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C66" w:rsidRPr="00F830E7" w:rsidRDefault="00617C66" w:rsidP="00617C66">
      <w:pPr>
        <w:pStyle w:val="a6"/>
        <w:jc w:val="center"/>
        <w:rPr>
          <w:rFonts w:ascii="Times New Roman" w:hAnsi="Times New Roman"/>
          <w:b/>
          <w:sz w:val="28"/>
          <w:szCs w:val="28"/>
        </w:rPr>
      </w:pPr>
      <w:r w:rsidRPr="00F830E7">
        <w:rPr>
          <w:rFonts w:ascii="Times New Roman" w:hAnsi="Times New Roman"/>
          <w:b/>
          <w:sz w:val="28"/>
          <w:szCs w:val="28"/>
        </w:rPr>
        <w:t>МУНИЦИПАЛЬНОЕ БЮДЖЕТНОЕ ОБЩЕОБРАЗОВАТЕЛЬНОЕ УЧРЕЖДЕНИЕ СРЕДНЯЯ ШКОЛА ОЧНОЙ, ОЧНО-ЗАОЧНОЙ, ЗАОЧНОЙ ФОРМ ОБУЧЕНИЯ  №1</w:t>
      </w:r>
    </w:p>
    <w:p w:rsidR="00617C66" w:rsidRPr="00F830E7" w:rsidRDefault="00617C66" w:rsidP="00617C66">
      <w:pPr>
        <w:pStyle w:val="a6"/>
        <w:jc w:val="center"/>
        <w:rPr>
          <w:rFonts w:ascii="Times New Roman" w:hAnsi="Times New Roman"/>
          <w:b/>
          <w:sz w:val="28"/>
          <w:szCs w:val="28"/>
        </w:rPr>
      </w:pPr>
      <w:r>
        <w:rPr>
          <w:rFonts w:ascii="Times New Roman" w:hAnsi="Times New Roman"/>
          <w:b/>
          <w:sz w:val="28"/>
          <w:szCs w:val="28"/>
        </w:rPr>
        <w:t>г</w:t>
      </w:r>
      <w:r w:rsidRPr="00F830E7">
        <w:rPr>
          <w:rFonts w:ascii="Times New Roman" w:hAnsi="Times New Roman"/>
          <w:b/>
          <w:sz w:val="28"/>
          <w:szCs w:val="28"/>
        </w:rPr>
        <w:t>. ЛИПЕЦКА</w:t>
      </w:r>
    </w:p>
    <w:p w:rsidR="00617C66" w:rsidRDefault="00617C66" w:rsidP="00617C66">
      <w:pPr>
        <w:pStyle w:val="2"/>
        <w:rPr>
          <w:rFonts w:ascii="Times New Roman" w:hAnsi="Times New Roman" w:cs="Times New Roman"/>
          <w:sz w:val="36"/>
          <w:lang w:val="ru-RU"/>
        </w:rPr>
      </w:pPr>
    </w:p>
    <w:p w:rsidR="00617C66" w:rsidRDefault="00617C66" w:rsidP="00617C66"/>
    <w:p w:rsidR="00617C66" w:rsidRDefault="00617C66" w:rsidP="00617C66"/>
    <w:p w:rsidR="00617C66" w:rsidRDefault="00617C66" w:rsidP="00617C66">
      <w:pPr>
        <w:rPr>
          <w:sz w:val="48"/>
          <w:szCs w:val="48"/>
        </w:rPr>
      </w:pPr>
    </w:p>
    <w:p w:rsidR="00617C66" w:rsidRPr="00F830E7" w:rsidRDefault="00617C66" w:rsidP="00617C66">
      <w:pPr>
        <w:jc w:val="center"/>
        <w:rPr>
          <w:b/>
          <w:sz w:val="48"/>
          <w:szCs w:val="48"/>
        </w:rPr>
      </w:pPr>
      <w:r w:rsidRPr="00F830E7">
        <w:rPr>
          <w:b/>
          <w:sz w:val="48"/>
          <w:szCs w:val="48"/>
        </w:rPr>
        <w:t xml:space="preserve">Рабочая программа по </w:t>
      </w:r>
      <w:r w:rsidR="000A6908">
        <w:rPr>
          <w:b/>
          <w:sz w:val="48"/>
          <w:szCs w:val="48"/>
        </w:rPr>
        <w:t>русскому языку</w:t>
      </w:r>
    </w:p>
    <w:p w:rsidR="00617C66" w:rsidRPr="00F830E7" w:rsidRDefault="00617C66" w:rsidP="00617C66">
      <w:pPr>
        <w:pStyle w:val="3"/>
        <w:rPr>
          <w:b/>
          <w:bCs/>
          <w:sz w:val="48"/>
          <w:szCs w:val="48"/>
        </w:rPr>
      </w:pPr>
      <w:r w:rsidRPr="00F830E7">
        <w:rPr>
          <w:b/>
          <w:bCs/>
          <w:sz w:val="48"/>
          <w:szCs w:val="48"/>
        </w:rPr>
        <w:t xml:space="preserve">для </w:t>
      </w:r>
      <w:r w:rsidR="00BC6306">
        <w:rPr>
          <w:b/>
          <w:bCs/>
          <w:sz w:val="48"/>
          <w:szCs w:val="48"/>
        </w:rPr>
        <w:t>1</w:t>
      </w:r>
      <w:r w:rsidR="004D2B1F">
        <w:rPr>
          <w:b/>
          <w:bCs/>
          <w:sz w:val="48"/>
          <w:szCs w:val="48"/>
        </w:rPr>
        <w:t>2</w:t>
      </w:r>
      <w:r w:rsidRPr="00F830E7">
        <w:rPr>
          <w:b/>
          <w:bCs/>
          <w:sz w:val="48"/>
          <w:szCs w:val="48"/>
        </w:rPr>
        <w:t xml:space="preserve"> классов</w:t>
      </w:r>
    </w:p>
    <w:p w:rsidR="00617C66" w:rsidRPr="00F830E7" w:rsidRDefault="00617C66" w:rsidP="00617C66">
      <w:pPr>
        <w:pStyle w:val="3"/>
        <w:rPr>
          <w:b/>
          <w:bCs/>
          <w:sz w:val="48"/>
          <w:szCs w:val="48"/>
        </w:rPr>
      </w:pPr>
      <w:r w:rsidRPr="00F830E7">
        <w:rPr>
          <w:b/>
          <w:bCs/>
          <w:sz w:val="48"/>
          <w:szCs w:val="48"/>
        </w:rPr>
        <w:t>очно-заочной формы обучения</w:t>
      </w:r>
    </w:p>
    <w:p w:rsidR="00617C66" w:rsidRPr="00F830E7" w:rsidRDefault="00617C66" w:rsidP="00617C66">
      <w:pPr>
        <w:pStyle w:val="3"/>
        <w:rPr>
          <w:b/>
          <w:sz w:val="32"/>
          <w:szCs w:val="32"/>
        </w:rPr>
      </w:pPr>
    </w:p>
    <w:p w:rsidR="00617C66" w:rsidRDefault="00617C66" w:rsidP="00617C66">
      <w:pPr>
        <w:pStyle w:val="3"/>
        <w:rPr>
          <w:b/>
          <w:sz w:val="32"/>
          <w:szCs w:val="32"/>
        </w:rPr>
      </w:pPr>
    </w:p>
    <w:p w:rsidR="00617C66" w:rsidRDefault="00617C66" w:rsidP="00617C66"/>
    <w:p w:rsidR="00617C66" w:rsidRDefault="00617C66" w:rsidP="00617C66"/>
    <w:p w:rsidR="00617C66" w:rsidRDefault="00617C66" w:rsidP="00617C66"/>
    <w:p w:rsidR="00617C66" w:rsidRDefault="00617C66" w:rsidP="00617C66"/>
    <w:p w:rsidR="00617C66" w:rsidRDefault="00617C66" w:rsidP="00617C66"/>
    <w:p w:rsidR="00617C66" w:rsidRDefault="00617C66" w:rsidP="00617C66"/>
    <w:p w:rsidR="00617C66" w:rsidRPr="00617C66" w:rsidRDefault="00617C66" w:rsidP="00617C66"/>
    <w:p w:rsidR="00617C66" w:rsidRPr="00F830E7" w:rsidRDefault="00617C66" w:rsidP="00617C66">
      <w:pPr>
        <w:pStyle w:val="3"/>
        <w:tabs>
          <w:tab w:val="left" w:pos="1800"/>
        </w:tabs>
        <w:rPr>
          <w:sz w:val="32"/>
          <w:szCs w:val="32"/>
        </w:rPr>
      </w:pPr>
      <w:r w:rsidRPr="00F830E7">
        <w:rPr>
          <w:sz w:val="32"/>
          <w:szCs w:val="32"/>
        </w:rPr>
        <w:t>Срок действия – три учебных года</w:t>
      </w:r>
    </w:p>
    <w:p w:rsidR="00617C66" w:rsidRPr="00F830E7" w:rsidRDefault="00617C66" w:rsidP="00617C66">
      <w:pPr>
        <w:jc w:val="center"/>
        <w:rPr>
          <w:sz w:val="32"/>
          <w:szCs w:val="32"/>
        </w:rPr>
      </w:pPr>
      <w:r w:rsidRPr="00F830E7">
        <w:rPr>
          <w:sz w:val="32"/>
          <w:szCs w:val="32"/>
        </w:rPr>
        <w:t>Начало действия 0</w:t>
      </w:r>
      <w:r w:rsidR="00D23629">
        <w:rPr>
          <w:sz w:val="32"/>
          <w:szCs w:val="32"/>
        </w:rPr>
        <w:t>2</w:t>
      </w:r>
      <w:r w:rsidRPr="00F830E7">
        <w:rPr>
          <w:sz w:val="32"/>
          <w:szCs w:val="32"/>
        </w:rPr>
        <w:t xml:space="preserve"> сентября 20</w:t>
      </w:r>
      <w:r w:rsidR="00DA12D3">
        <w:rPr>
          <w:sz w:val="32"/>
          <w:szCs w:val="32"/>
        </w:rPr>
        <w:t>2</w:t>
      </w:r>
      <w:r w:rsidR="00D23629">
        <w:rPr>
          <w:sz w:val="32"/>
          <w:szCs w:val="32"/>
        </w:rPr>
        <w:t>4</w:t>
      </w:r>
      <w:r w:rsidRPr="00F830E7">
        <w:rPr>
          <w:sz w:val="32"/>
          <w:szCs w:val="32"/>
        </w:rPr>
        <w:t xml:space="preserve"> года</w:t>
      </w:r>
    </w:p>
    <w:p w:rsidR="00617C66" w:rsidRPr="008E3589" w:rsidRDefault="00617C66" w:rsidP="00617C66">
      <w:pPr>
        <w:rPr>
          <w:sz w:val="32"/>
          <w:szCs w:val="32"/>
        </w:rPr>
      </w:pPr>
    </w:p>
    <w:p w:rsidR="00617C66" w:rsidRPr="00FE0275" w:rsidRDefault="00617C66" w:rsidP="00617C66">
      <w:pPr>
        <w:pStyle w:val="a6"/>
        <w:jc w:val="right"/>
        <w:rPr>
          <w:rFonts w:ascii="Times New Roman" w:hAnsi="Times New Roman"/>
          <w:sz w:val="28"/>
          <w:szCs w:val="28"/>
        </w:rPr>
      </w:pPr>
      <w:r>
        <w:rPr>
          <w:rFonts w:ascii="Times New Roman" w:hAnsi="Times New Roman"/>
          <w:sz w:val="28"/>
          <w:szCs w:val="28"/>
        </w:rPr>
        <w:t>д</w:t>
      </w:r>
      <w:r w:rsidRPr="00FE0275">
        <w:rPr>
          <w:rFonts w:ascii="Times New Roman" w:hAnsi="Times New Roman"/>
          <w:sz w:val="28"/>
          <w:szCs w:val="28"/>
        </w:rPr>
        <w:t>иректор МБОУ СШООЗЗ №1</w:t>
      </w:r>
    </w:p>
    <w:p w:rsidR="00617C66" w:rsidRDefault="00617C66" w:rsidP="00617C66">
      <w:pPr>
        <w:pStyle w:val="a6"/>
        <w:tabs>
          <w:tab w:val="left" w:pos="8025"/>
        </w:tabs>
        <w:jc w:val="right"/>
        <w:rPr>
          <w:rFonts w:ascii="Times New Roman" w:hAnsi="Times New Roman"/>
          <w:sz w:val="28"/>
          <w:szCs w:val="28"/>
        </w:rPr>
      </w:pPr>
    </w:p>
    <w:p w:rsidR="00617C66" w:rsidRPr="00FE0275" w:rsidRDefault="00617C66" w:rsidP="00617C66">
      <w:pPr>
        <w:pStyle w:val="a6"/>
        <w:tabs>
          <w:tab w:val="left" w:pos="8025"/>
        </w:tabs>
        <w:jc w:val="right"/>
        <w:rPr>
          <w:rFonts w:ascii="Times New Roman" w:hAnsi="Times New Roman"/>
          <w:sz w:val="28"/>
          <w:szCs w:val="28"/>
        </w:rPr>
      </w:pPr>
      <w:r w:rsidRPr="00FE0275">
        <w:rPr>
          <w:rFonts w:ascii="Times New Roman" w:hAnsi="Times New Roman"/>
          <w:sz w:val="28"/>
          <w:szCs w:val="28"/>
        </w:rPr>
        <w:t xml:space="preserve">_________   </w:t>
      </w:r>
      <w:r>
        <w:rPr>
          <w:rFonts w:ascii="Times New Roman" w:hAnsi="Times New Roman"/>
          <w:sz w:val="28"/>
          <w:szCs w:val="28"/>
        </w:rPr>
        <w:t xml:space="preserve">      Е. Н. Бирюкова</w:t>
      </w:r>
    </w:p>
    <w:p w:rsidR="00617C66" w:rsidRDefault="00617C66" w:rsidP="00617C66">
      <w:pPr>
        <w:pStyle w:val="a6"/>
        <w:jc w:val="right"/>
        <w:rPr>
          <w:rFonts w:ascii="Times New Roman" w:hAnsi="Times New Roman"/>
          <w:sz w:val="28"/>
          <w:szCs w:val="28"/>
        </w:rPr>
      </w:pPr>
    </w:p>
    <w:p w:rsidR="00617C66" w:rsidRPr="00E44C58" w:rsidRDefault="00617C66" w:rsidP="00617C66">
      <w:pPr>
        <w:pStyle w:val="a6"/>
        <w:jc w:val="right"/>
        <w:rPr>
          <w:rFonts w:ascii="Times New Roman" w:hAnsi="Times New Roman"/>
          <w:sz w:val="28"/>
          <w:szCs w:val="28"/>
        </w:rPr>
      </w:pPr>
      <w:r w:rsidRPr="0084641C">
        <w:rPr>
          <w:rFonts w:ascii="Times New Roman" w:hAnsi="Times New Roman"/>
          <w:sz w:val="28"/>
          <w:szCs w:val="28"/>
        </w:rPr>
        <w:t>приказ №</w:t>
      </w:r>
      <w:r w:rsidR="00A42B2D">
        <w:rPr>
          <w:rFonts w:ascii="Times New Roman" w:hAnsi="Times New Roman"/>
          <w:sz w:val="28"/>
          <w:szCs w:val="28"/>
        </w:rPr>
        <w:t>3</w:t>
      </w:r>
      <w:r w:rsidR="00D23629">
        <w:rPr>
          <w:rFonts w:ascii="Times New Roman" w:hAnsi="Times New Roman"/>
          <w:sz w:val="28"/>
          <w:szCs w:val="28"/>
        </w:rPr>
        <w:t>4</w:t>
      </w:r>
      <w:r w:rsidRPr="0084641C">
        <w:rPr>
          <w:rFonts w:ascii="Times New Roman" w:hAnsi="Times New Roman"/>
          <w:sz w:val="28"/>
          <w:szCs w:val="28"/>
        </w:rPr>
        <w:t xml:space="preserve"> от </w:t>
      </w:r>
      <w:r w:rsidR="00D23629">
        <w:rPr>
          <w:rFonts w:ascii="Times New Roman" w:hAnsi="Times New Roman"/>
          <w:sz w:val="28"/>
          <w:szCs w:val="28"/>
        </w:rPr>
        <w:t>29</w:t>
      </w:r>
      <w:r w:rsidRPr="0084641C">
        <w:rPr>
          <w:rFonts w:ascii="Times New Roman" w:hAnsi="Times New Roman"/>
          <w:sz w:val="28"/>
          <w:szCs w:val="28"/>
        </w:rPr>
        <w:t>.</w:t>
      </w:r>
      <w:r w:rsidR="0084641C" w:rsidRPr="0084641C">
        <w:rPr>
          <w:rFonts w:ascii="Times New Roman" w:hAnsi="Times New Roman"/>
          <w:sz w:val="28"/>
          <w:szCs w:val="28"/>
        </w:rPr>
        <w:t>08</w:t>
      </w:r>
      <w:r w:rsidRPr="0084641C">
        <w:rPr>
          <w:rFonts w:ascii="Times New Roman" w:hAnsi="Times New Roman"/>
          <w:sz w:val="28"/>
          <w:szCs w:val="28"/>
        </w:rPr>
        <w:t>.20</w:t>
      </w:r>
      <w:r w:rsidR="00DA12D3" w:rsidRPr="0084641C">
        <w:rPr>
          <w:rFonts w:ascii="Times New Roman" w:hAnsi="Times New Roman"/>
          <w:sz w:val="28"/>
          <w:szCs w:val="28"/>
        </w:rPr>
        <w:t>2</w:t>
      </w:r>
      <w:r w:rsidR="00D23629">
        <w:rPr>
          <w:rFonts w:ascii="Times New Roman" w:hAnsi="Times New Roman"/>
          <w:sz w:val="28"/>
          <w:szCs w:val="28"/>
        </w:rPr>
        <w:t>4</w:t>
      </w:r>
      <w:r w:rsidRPr="0084641C">
        <w:rPr>
          <w:rFonts w:ascii="Times New Roman" w:hAnsi="Times New Roman"/>
          <w:sz w:val="28"/>
          <w:szCs w:val="28"/>
        </w:rPr>
        <w:t xml:space="preserve"> года</w:t>
      </w:r>
    </w:p>
    <w:p w:rsidR="00617C66" w:rsidRDefault="00617C66" w:rsidP="00617C66">
      <w:pPr>
        <w:pStyle w:val="ad"/>
        <w:jc w:val="right"/>
        <w:rPr>
          <w:b/>
          <w:sz w:val="22"/>
          <w:szCs w:val="22"/>
        </w:rPr>
      </w:pPr>
    </w:p>
    <w:p w:rsidR="00617C66" w:rsidRDefault="00617C66" w:rsidP="00617C66">
      <w:pPr>
        <w:pStyle w:val="ad"/>
        <w:jc w:val="right"/>
        <w:rPr>
          <w:b/>
          <w:sz w:val="22"/>
          <w:szCs w:val="22"/>
        </w:rPr>
      </w:pPr>
    </w:p>
    <w:p w:rsidR="00617C66" w:rsidRPr="004E63BC" w:rsidRDefault="00617C66" w:rsidP="00617C66">
      <w:pPr>
        <w:pStyle w:val="ad"/>
        <w:jc w:val="right"/>
        <w:rPr>
          <w:sz w:val="28"/>
          <w:szCs w:val="28"/>
        </w:rPr>
      </w:pPr>
      <w:r w:rsidRPr="004E63BC">
        <w:rPr>
          <w:sz w:val="28"/>
          <w:szCs w:val="28"/>
        </w:rPr>
        <w:t>Программу составил</w:t>
      </w:r>
    </w:p>
    <w:p w:rsidR="00617C66" w:rsidRPr="004E63BC" w:rsidRDefault="00617C66" w:rsidP="00617C66">
      <w:pPr>
        <w:pStyle w:val="ad"/>
        <w:jc w:val="right"/>
        <w:rPr>
          <w:sz w:val="28"/>
          <w:szCs w:val="28"/>
        </w:rPr>
      </w:pPr>
      <w:r w:rsidRPr="004E63BC">
        <w:rPr>
          <w:sz w:val="28"/>
          <w:szCs w:val="28"/>
        </w:rPr>
        <w:t xml:space="preserve">учитель </w:t>
      </w:r>
      <w:r>
        <w:rPr>
          <w:sz w:val="28"/>
          <w:szCs w:val="28"/>
        </w:rPr>
        <w:t>Е.Н. Руднев</w:t>
      </w:r>
    </w:p>
    <w:p w:rsidR="00617C66" w:rsidRDefault="00617C66" w:rsidP="00617C66">
      <w:pPr>
        <w:pStyle w:val="ad"/>
        <w:jc w:val="center"/>
        <w:rPr>
          <w:sz w:val="28"/>
          <w:szCs w:val="28"/>
        </w:rPr>
      </w:pPr>
    </w:p>
    <w:p w:rsidR="00617C66" w:rsidRDefault="00617C66" w:rsidP="00617C66">
      <w:pPr>
        <w:pStyle w:val="ad"/>
        <w:jc w:val="center"/>
        <w:rPr>
          <w:sz w:val="28"/>
          <w:szCs w:val="28"/>
        </w:rPr>
      </w:pPr>
    </w:p>
    <w:p w:rsidR="00BC6306" w:rsidRDefault="00617C66" w:rsidP="00BC6306">
      <w:pPr>
        <w:ind w:right="958"/>
        <w:jc w:val="center"/>
        <w:rPr>
          <w:b/>
          <w:sz w:val="28"/>
          <w:szCs w:val="28"/>
        </w:rPr>
      </w:pPr>
      <w:r>
        <w:rPr>
          <w:sz w:val="28"/>
          <w:szCs w:val="28"/>
        </w:rPr>
        <w:br w:type="page"/>
      </w:r>
      <w:r w:rsidR="00BC6306">
        <w:rPr>
          <w:b/>
          <w:sz w:val="28"/>
          <w:szCs w:val="28"/>
        </w:rPr>
        <w:lastRenderedPageBreak/>
        <w:t>Результаты освоения предмета</w:t>
      </w:r>
    </w:p>
    <w:p w:rsidR="00C8168F" w:rsidRPr="00A10631" w:rsidRDefault="00C8168F" w:rsidP="00C8168F">
      <w:pPr>
        <w:pStyle w:val="ad"/>
        <w:spacing w:before="0" w:beforeAutospacing="0" w:after="0" w:afterAutospacing="0"/>
        <w:ind w:firstLine="709"/>
        <w:contextualSpacing/>
        <w:rPr>
          <w:sz w:val="28"/>
          <w:szCs w:val="28"/>
        </w:rPr>
      </w:pPr>
      <w:r w:rsidRPr="00A10631">
        <w:rPr>
          <w:b/>
          <w:sz w:val="28"/>
          <w:szCs w:val="28"/>
        </w:rPr>
        <w:t>Личностные результаты</w:t>
      </w:r>
      <w:r w:rsidRPr="00A10631">
        <w:rPr>
          <w:sz w:val="28"/>
          <w:szCs w:val="28"/>
        </w:rPr>
        <w:t>:</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r w:rsidRPr="00A10631">
        <w:rPr>
          <w:sz w:val="28"/>
          <w:szCs w:val="28"/>
        </w:rPr>
        <w:t xml:space="preserve">российская гражданская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 </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proofErr w:type="gramStart"/>
      <w:r w:rsidRPr="00A10631">
        <w:rPr>
          <w:sz w:val="28"/>
          <w:szCs w:val="28"/>
        </w:rPr>
        <w:t xml:space="preserve">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C8168F" w:rsidRPr="00A10631" w:rsidRDefault="00C8168F" w:rsidP="00C8168F">
      <w:pPr>
        <w:widowControl/>
        <w:numPr>
          <w:ilvl w:val="0"/>
          <w:numId w:val="24"/>
        </w:numPr>
        <w:autoSpaceDE/>
        <w:autoSpaceDN/>
        <w:adjustRightInd/>
        <w:ind w:left="0" w:firstLine="709"/>
        <w:contextualSpacing/>
        <w:jc w:val="both"/>
        <w:rPr>
          <w:sz w:val="28"/>
          <w:szCs w:val="28"/>
        </w:rPr>
      </w:pPr>
      <w:r w:rsidRPr="00A10631">
        <w:rPr>
          <w:sz w:val="28"/>
          <w:szCs w:val="28"/>
        </w:rPr>
        <w:t xml:space="preserve">готовность к служению Отечеству, его защите; </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proofErr w:type="spellStart"/>
      <w:r w:rsidRPr="00A10631">
        <w:rPr>
          <w:sz w:val="28"/>
          <w:szCs w:val="28"/>
        </w:rPr>
        <w:t>сформированность</w:t>
      </w:r>
      <w:proofErr w:type="spellEnd"/>
      <w:r w:rsidRPr="00A10631">
        <w:rPr>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proofErr w:type="spellStart"/>
      <w:r w:rsidRPr="00A10631">
        <w:rPr>
          <w:sz w:val="28"/>
          <w:szCs w:val="28"/>
        </w:rPr>
        <w:t>сформированность</w:t>
      </w:r>
      <w:proofErr w:type="spellEnd"/>
      <w:r w:rsidRPr="00A10631">
        <w:rPr>
          <w:sz w:val="28"/>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r w:rsidRPr="00A10631">
        <w:rPr>
          <w:sz w:val="28"/>
          <w:szCs w:val="28"/>
        </w:rPr>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 </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r w:rsidRPr="00A10631">
        <w:rPr>
          <w:sz w:val="28"/>
          <w:szCs w:val="28"/>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r w:rsidRPr="00A10631">
        <w:rPr>
          <w:sz w:val="28"/>
          <w:szCs w:val="28"/>
        </w:rPr>
        <w:t xml:space="preserve">нравственное сознание и поведение на основе усвоения общечеловеческих ценностей; </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r w:rsidRPr="00A10631">
        <w:rPr>
          <w:sz w:val="28"/>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r w:rsidRPr="00A10631">
        <w:rPr>
          <w:sz w:val="28"/>
          <w:szCs w:val="28"/>
        </w:rPr>
        <w:t xml:space="preserve">эстетическое отношение к миру, включая эстетику быта, научного и технического творчества, спорта, общественных отношений; </w:t>
      </w:r>
    </w:p>
    <w:p w:rsidR="00C8168F" w:rsidRPr="00A10631" w:rsidRDefault="00C8168F" w:rsidP="00C8168F">
      <w:pPr>
        <w:widowControl/>
        <w:numPr>
          <w:ilvl w:val="0"/>
          <w:numId w:val="24"/>
        </w:numPr>
        <w:autoSpaceDE/>
        <w:autoSpaceDN/>
        <w:adjustRightInd/>
        <w:ind w:left="0" w:firstLine="709"/>
        <w:contextualSpacing/>
        <w:jc w:val="both"/>
        <w:rPr>
          <w:sz w:val="28"/>
          <w:szCs w:val="28"/>
        </w:rPr>
      </w:pPr>
      <w:r w:rsidRPr="00A10631">
        <w:rPr>
          <w:sz w:val="28"/>
          <w:szCs w:val="28"/>
        </w:rPr>
        <w:t xml:space="preserve">принятие и реализация ценностей здорового и безопасного образа жизни, потребности в физическом самосовершенствовании, занятиях </w:t>
      </w:r>
      <w:proofErr w:type="spellStart"/>
      <w:r w:rsidRPr="00A10631">
        <w:rPr>
          <w:sz w:val="28"/>
          <w:szCs w:val="28"/>
        </w:rPr>
        <w:t>спортивнооздоровительной</w:t>
      </w:r>
      <w:proofErr w:type="spellEnd"/>
      <w:r w:rsidRPr="00A10631">
        <w:rPr>
          <w:sz w:val="28"/>
          <w:szCs w:val="28"/>
        </w:rPr>
        <w:t xml:space="preserve"> деятельностью, неприятие вредных привычек: курения, употребления алкоголя, наркотиков; </w:t>
      </w:r>
    </w:p>
    <w:p w:rsidR="00C8168F" w:rsidRPr="00A10631" w:rsidRDefault="00C8168F" w:rsidP="00C8168F">
      <w:pPr>
        <w:widowControl/>
        <w:numPr>
          <w:ilvl w:val="0"/>
          <w:numId w:val="25"/>
        </w:numPr>
        <w:autoSpaceDE/>
        <w:autoSpaceDN/>
        <w:adjustRightInd/>
        <w:ind w:left="0" w:firstLine="709"/>
        <w:contextualSpacing/>
        <w:jc w:val="both"/>
        <w:rPr>
          <w:sz w:val="28"/>
          <w:szCs w:val="28"/>
        </w:rPr>
      </w:pPr>
      <w:r w:rsidRPr="00A10631">
        <w:rPr>
          <w:sz w:val="28"/>
          <w:szCs w:val="28"/>
        </w:rPr>
        <w:t xml:space="preserve">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 </w:t>
      </w:r>
    </w:p>
    <w:p w:rsidR="00C8168F" w:rsidRPr="00A10631" w:rsidRDefault="00C8168F" w:rsidP="00C8168F">
      <w:pPr>
        <w:widowControl/>
        <w:numPr>
          <w:ilvl w:val="0"/>
          <w:numId w:val="25"/>
        </w:numPr>
        <w:autoSpaceDE/>
        <w:autoSpaceDN/>
        <w:adjustRightInd/>
        <w:ind w:left="0" w:firstLine="709"/>
        <w:contextualSpacing/>
        <w:jc w:val="both"/>
        <w:rPr>
          <w:sz w:val="28"/>
          <w:szCs w:val="28"/>
        </w:rPr>
      </w:pPr>
      <w:proofErr w:type="gramStart"/>
      <w:r w:rsidRPr="00A10631">
        <w:rPr>
          <w:sz w:val="28"/>
          <w:szCs w:val="28"/>
        </w:rPr>
        <w:lastRenderedPageBreak/>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 </w:t>
      </w:r>
      <w:proofErr w:type="gramEnd"/>
    </w:p>
    <w:p w:rsidR="00C8168F" w:rsidRPr="00A10631" w:rsidRDefault="00C8168F" w:rsidP="00C8168F">
      <w:pPr>
        <w:widowControl/>
        <w:numPr>
          <w:ilvl w:val="0"/>
          <w:numId w:val="25"/>
        </w:numPr>
        <w:autoSpaceDE/>
        <w:autoSpaceDN/>
        <w:adjustRightInd/>
        <w:ind w:left="0" w:firstLine="709"/>
        <w:contextualSpacing/>
        <w:jc w:val="both"/>
        <w:rPr>
          <w:sz w:val="28"/>
          <w:szCs w:val="28"/>
        </w:rPr>
      </w:pPr>
      <w:proofErr w:type="spellStart"/>
      <w:r w:rsidRPr="00A10631">
        <w:rPr>
          <w:sz w:val="28"/>
          <w:szCs w:val="28"/>
        </w:rPr>
        <w:t>сформированность</w:t>
      </w:r>
      <w:proofErr w:type="spellEnd"/>
      <w:r w:rsidRPr="00A10631">
        <w:rPr>
          <w:sz w:val="28"/>
          <w:szCs w:val="28"/>
        </w:rPr>
        <w:t xml:space="preserve"> экологического мышления, понимания влияния социально</w:t>
      </w:r>
      <w:r w:rsidR="00E46C97">
        <w:rPr>
          <w:sz w:val="28"/>
          <w:szCs w:val="28"/>
        </w:rPr>
        <w:t>-</w:t>
      </w:r>
      <w:r w:rsidRPr="00A10631">
        <w:rPr>
          <w:sz w:val="28"/>
          <w:szCs w:val="28"/>
        </w:rPr>
        <w:t xml:space="preserve">экономических процессов на состояние природной и социальной среды; приобретение опыта эколого-направленной деятельности; </w:t>
      </w:r>
    </w:p>
    <w:p w:rsidR="00C8168F" w:rsidRPr="00A10631" w:rsidRDefault="00C8168F" w:rsidP="00C8168F">
      <w:pPr>
        <w:widowControl/>
        <w:numPr>
          <w:ilvl w:val="0"/>
          <w:numId w:val="25"/>
        </w:numPr>
        <w:autoSpaceDE/>
        <w:autoSpaceDN/>
        <w:adjustRightInd/>
        <w:ind w:left="0" w:firstLine="709"/>
        <w:contextualSpacing/>
        <w:jc w:val="both"/>
        <w:rPr>
          <w:sz w:val="28"/>
          <w:szCs w:val="28"/>
        </w:rPr>
      </w:pPr>
      <w:r w:rsidRPr="00A10631">
        <w:rPr>
          <w:sz w:val="28"/>
          <w:szCs w:val="28"/>
        </w:rPr>
        <w:t xml:space="preserve">ответственное отношение к созданию семьи на основе осознанного принятия ценностей семейной жизни. </w:t>
      </w:r>
    </w:p>
    <w:p w:rsidR="00C8168F" w:rsidRPr="00A10631" w:rsidRDefault="00C8168F" w:rsidP="00C8168F">
      <w:pPr>
        <w:pStyle w:val="ad"/>
        <w:spacing w:before="0" w:beforeAutospacing="0" w:after="0" w:afterAutospacing="0"/>
        <w:ind w:firstLine="709"/>
        <w:contextualSpacing/>
        <w:rPr>
          <w:sz w:val="28"/>
          <w:szCs w:val="28"/>
        </w:rPr>
      </w:pPr>
      <w:proofErr w:type="spellStart"/>
      <w:r w:rsidRPr="00A10631">
        <w:rPr>
          <w:b/>
          <w:sz w:val="28"/>
          <w:szCs w:val="28"/>
        </w:rPr>
        <w:t>Метапредметные</w:t>
      </w:r>
      <w:proofErr w:type="spellEnd"/>
      <w:r w:rsidRPr="00A10631">
        <w:rPr>
          <w:b/>
          <w:sz w:val="28"/>
          <w:szCs w:val="28"/>
        </w:rPr>
        <w:t xml:space="preserve"> результаты</w:t>
      </w:r>
      <w:r w:rsidRPr="00A10631">
        <w:rPr>
          <w:sz w:val="28"/>
          <w:szCs w:val="28"/>
        </w:rPr>
        <w:t>:</w:t>
      </w:r>
    </w:p>
    <w:p w:rsidR="00C8168F" w:rsidRPr="00A10631" w:rsidRDefault="00C8168F" w:rsidP="00C8168F">
      <w:pPr>
        <w:widowControl/>
        <w:numPr>
          <w:ilvl w:val="0"/>
          <w:numId w:val="26"/>
        </w:numPr>
        <w:autoSpaceDE/>
        <w:autoSpaceDN/>
        <w:adjustRightInd/>
        <w:ind w:left="0" w:firstLine="709"/>
        <w:contextualSpacing/>
        <w:jc w:val="both"/>
        <w:rPr>
          <w:sz w:val="28"/>
          <w:szCs w:val="28"/>
        </w:rPr>
      </w:pPr>
      <w:r w:rsidRPr="00A10631">
        <w:rPr>
          <w:sz w:val="28"/>
          <w:szCs w:val="28"/>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C8168F" w:rsidRPr="00A10631" w:rsidRDefault="00C8168F" w:rsidP="00C8168F">
      <w:pPr>
        <w:widowControl/>
        <w:numPr>
          <w:ilvl w:val="0"/>
          <w:numId w:val="26"/>
        </w:numPr>
        <w:autoSpaceDE/>
        <w:autoSpaceDN/>
        <w:adjustRightInd/>
        <w:ind w:left="0" w:firstLine="709"/>
        <w:contextualSpacing/>
        <w:jc w:val="both"/>
        <w:rPr>
          <w:sz w:val="28"/>
          <w:szCs w:val="28"/>
        </w:rPr>
      </w:pPr>
      <w:r w:rsidRPr="00A10631">
        <w:rPr>
          <w:sz w:val="28"/>
          <w:szCs w:val="28"/>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C8168F" w:rsidRPr="00A10631" w:rsidRDefault="00C8168F" w:rsidP="00C8168F">
      <w:pPr>
        <w:widowControl/>
        <w:numPr>
          <w:ilvl w:val="0"/>
          <w:numId w:val="26"/>
        </w:numPr>
        <w:autoSpaceDE/>
        <w:autoSpaceDN/>
        <w:adjustRightInd/>
        <w:ind w:left="0" w:firstLine="709"/>
        <w:contextualSpacing/>
        <w:jc w:val="both"/>
        <w:rPr>
          <w:sz w:val="28"/>
          <w:szCs w:val="28"/>
        </w:rPr>
      </w:pPr>
      <w:r w:rsidRPr="00A10631">
        <w:rPr>
          <w:sz w:val="28"/>
          <w:szCs w:val="28"/>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C8168F" w:rsidRPr="00A10631" w:rsidRDefault="00C8168F" w:rsidP="00C8168F">
      <w:pPr>
        <w:widowControl/>
        <w:numPr>
          <w:ilvl w:val="0"/>
          <w:numId w:val="26"/>
        </w:numPr>
        <w:autoSpaceDE/>
        <w:autoSpaceDN/>
        <w:adjustRightInd/>
        <w:ind w:left="0" w:firstLine="709"/>
        <w:contextualSpacing/>
        <w:jc w:val="both"/>
        <w:rPr>
          <w:sz w:val="28"/>
          <w:szCs w:val="28"/>
        </w:rPr>
      </w:pPr>
      <w:r w:rsidRPr="00A10631">
        <w:rPr>
          <w:sz w:val="28"/>
          <w:szCs w:val="28"/>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C8168F" w:rsidRPr="00A10631" w:rsidRDefault="00C8168F" w:rsidP="00C8168F">
      <w:pPr>
        <w:widowControl/>
        <w:numPr>
          <w:ilvl w:val="0"/>
          <w:numId w:val="26"/>
        </w:numPr>
        <w:autoSpaceDE/>
        <w:autoSpaceDN/>
        <w:adjustRightInd/>
        <w:ind w:left="0" w:firstLine="709"/>
        <w:contextualSpacing/>
        <w:jc w:val="both"/>
        <w:rPr>
          <w:sz w:val="28"/>
          <w:szCs w:val="28"/>
        </w:rPr>
      </w:pPr>
      <w:r w:rsidRPr="00A10631">
        <w:rPr>
          <w:sz w:val="28"/>
          <w:szCs w:val="28"/>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8168F" w:rsidRPr="00A10631" w:rsidRDefault="00C8168F" w:rsidP="00C8168F">
      <w:pPr>
        <w:widowControl/>
        <w:numPr>
          <w:ilvl w:val="0"/>
          <w:numId w:val="26"/>
        </w:numPr>
        <w:autoSpaceDE/>
        <w:autoSpaceDN/>
        <w:adjustRightInd/>
        <w:ind w:left="0" w:firstLine="709"/>
        <w:contextualSpacing/>
        <w:jc w:val="both"/>
        <w:rPr>
          <w:sz w:val="28"/>
          <w:szCs w:val="28"/>
        </w:rPr>
      </w:pPr>
      <w:r w:rsidRPr="00A10631">
        <w:rPr>
          <w:sz w:val="28"/>
          <w:szCs w:val="28"/>
        </w:rPr>
        <w:t xml:space="preserve">умение определять назначение и функции различных социальных институтов; </w:t>
      </w:r>
    </w:p>
    <w:p w:rsidR="00C8168F" w:rsidRPr="00A10631" w:rsidRDefault="00C8168F" w:rsidP="00C8168F">
      <w:pPr>
        <w:widowControl/>
        <w:numPr>
          <w:ilvl w:val="0"/>
          <w:numId w:val="26"/>
        </w:numPr>
        <w:autoSpaceDE/>
        <w:autoSpaceDN/>
        <w:adjustRightInd/>
        <w:ind w:left="0" w:firstLine="709"/>
        <w:contextualSpacing/>
        <w:jc w:val="both"/>
        <w:rPr>
          <w:sz w:val="28"/>
          <w:szCs w:val="28"/>
        </w:rPr>
      </w:pPr>
      <w:r w:rsidRPr="00A10631">
        <w:rPr>
          <w:sz w:val="28"/>
          <w:szCs w:val="28"/>
        </w:rPr>
        <w:t xml:space="preserve">умение самостоятельно оценивать и принимать решения, определяющие стратегию поведения, с учетом гражданских и нравственных ценностей; </w:t>
      </w:r>
    </w:p>
    <w:p w:rsidR="00C8168F" w:rsidRPr="00A10631" w:rsidRDefault="00C8168F" w:rsidP="00C8168F">
      <w:pPr>
        <w:widowControl/>
        <w:numPr>
          <w:ilvl w:val="0"/>
          <w:numId w:val="26"/>
        </w:numPr>
        <w:autoSpaceDE/>
        <w:autoSpaceDN/>
        <w:adjustRightInd/>
        <w:ind w:left="0" w:firstLine="709"/>
        <w:contextualSpacing/>
        <w:jc w:val="both"/>
        <w:rPr>
          <w:sz w:val="28"/>
          <w:szCs w:val="28"/>
        </w:rPr>
      </w:pPr>
      <w:r w:rsidRPr="00A10631">
        <w:rPr>
          <w:sz w:val="28"/>
          <w:szCs w:val="28"/>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C8168F" w:rsidRPr="00A10631" w:rsidRDefault="00C8168F" w:rsidP="00C8168F">
      <w:pPr>
        <w:widowControl/>
        <w:numPr>
          <w:ilvl w:val="0"/>
          <w:numId w:val="26"/>
        </w:numPr>
        <w:autoSpaceDE/>
        <w:autoSpaceDN/>
        <w:adjustRightInd/>
        <w:ind w:left="0" w:firstLine="709"/>
        <w:contextualSpacing/>
        <w:jc w:val="both"/>
        <w:rPr>
          <w:sz w:val="28"/>
          <w:szCs w:val="28"/>
        </w:rPr>
      </w:pPr>
      <w:r w:rsidRPr="00A10631">
        <w:rPr>
          <w:sz w:val="28"/>
          <w:szCs w:val="28"/>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C8168F" w:rsidRPr="00A10631" w:rsidRDefault="00C8168F" w:rsidP="00C8168F">
      <w:pPr>
        <w:pStyle w:val="ad"/>
        <w:spacing w:before="0" w:beforeAutospacing="0" w:after="0" w:afterAutospacing="0"/>
        <w:ind w:firstLine="709"/>
        <w:contextualSpacing/>
        <w:rPr>
          <w:b/>
          <w:sz w:val="28"/>
          <w:szCs w:val="28"/>
        </w:rPr>
      </w:pPr>
      <w:r w:rsidRPr="00A10631">
        <w:rPr>
          <w:b/>
          <w:sz w:val="28"/>
          <w:szCs w:val="28"/>
        </w:rPr>
        <w:t>Предметные результаты</w:t>
      </w:r>
    </w:p>
    <w:p w:rsidR="00C8168F" w:rsidRPr="00A10631" w:rsidRDefault="00C8168F" w:rsidP="00C8168F">
      <w:pPr>
        <w:ind w:firstLine="709"/>
        <w:contextualSpacing/>
        <w:jc w:val="both"/>
        <w:rPr>
          <w:sz w:val="28"/>
          <w:szCs w:val="28"/>
        </w:rPr>
      </w:pPr>
      <w:proofErr w:type="gramStart"/>
      <w:r w:rsidRPr="00A10631">
        <w:rPr>
          <w:sz w:val="28"/>
          <w:szCs w:val="28"/>
        </w:rPr>
        <w:t xml:space="preserve">Изучение предметной области «Русский язык и литература» - языка как </w:t>
      </w:r>
      <w:r w:rsidRPr="00A10631">
        <w:rPr>
          <w:sz w:val="28"/>
          <w:szCs w:val="28"/>
        </w:rPr>
        <w:lastRenderedPageBreak/>
        <w:t xml:space="preserve">знаковой системы, лежащей в основе человеческого общения, формирования российской гражданской, этнической и социальной идентичности, позволяющей понимать, быть понятым, выражать внутренний мир человека, в том числе при помощи альтернативных средств коммуникации, должно обеспечить: </w:t>
      </w:r>
      <w:proofErr w:type="spellStart"/>
      <w:r w:rsidRPr="00A10631">
        <w:rPr>
          <w:sz w:val="28"/>
          <w:szCs w:val="28"/>
        </w:rPr>
        <w:t>сформированность</w:t>
      </w:r>
      <w:proofErr w:type="spellEnd"/>
      <w:r w:rsidRPr="00A10631">
        <w:rPr>
          <w:sz w:val="28"/>
          <w:szCs w:val="28"/>
        </w:rPr>
        <w:t xml:space="preserve"> представлений о роли языка в жизни человека, общества, государства, способности свободно общаться в различных формах и на разные</w:t>
      </w:r>
      <w:proofErr w:type="gramEnd"/>
      <w:r w:rsidRPr="00A10631">
        <w:rPr>
          <w:sz w:val="28"/>
          <w:szCs w:val="28"/>
        </w:rPr>
        <w:t xml:space="preserve"> </w:t>
      </w:r>
      <w:proofErr w:type="gramStart"/>
      <w:r w:rsidRPr="00A10631">
        <w:rPr>
          <w:sz w:val="28"/>
          <w:szCs w:val="28"/>
        </w:rPr>
        <w:t xml:space="preserve">темы; включение в культурно-языковое поле русской и общечеловеческой культуры, воспитание ценностного отношения к русскому языку как носителю культуры, как государственному языку Российской Федерации, языку межнационального общения народов России; </w:t>
      </w:r>
      <w:proofErr w:type="spellStart"/>
      <w:r w:rsidRPr="00A10631">
        <w:rPr>
          <w:sz w:val="28"/>
          <w:szCs w:val="28"/>
        </w:rPr>
        <w:t>сформированность</w:t>
      </w:r>
      <w:proofErr w:type="spellEnd"/>
      <w:r w:rsidRPr="00A10631">
        <w:rPr>
          <w:sz w:val="28"/>
          <w:szCs w:val="28"/>
        </w:rPr>
        <w:t xml:space="preserve"> осознания тесной связи между языковым, литературным, интеллектуальным, духовно-нравственным развитием личности и ее социальным ростом; </w:t>
      </w:r>
      <w:proofErr w:type="spellStart"/>
      <w:r w:rsidRPr="00A10631">
        <w:rPr>
          <w:sz w:val="28"/>
          <w:szCs w:val="28"/>
        </w:rPr>
        <w:t>сформированность</w:t>
      </w:r>
      <w:proofErr w:type="spellEnd"/>
      <w:r w:rsidRPr="00A10631">
        <w:rPr>
          <w:sz w:val="28"/>
          <w:szCs w:val="28"/>
        </w:rPr>
        <w:t xml:space="preserve"> устойчивого интереса к чтению как средству познания других культур, уважительного отношения к ним;</w:t>
      </w:r>
      <w:proofErr w:type="gramEnd"/>
      <w:r w:rsidRPr="00A10631">
        <w:rPr>
          <w:sz w:val="28"/>
          <w:szCs w:val="28"/>
        </w:rPr>
        <w:t xml:space="preserve"> </w:t>
      </w:r>
      <w:proofErr w:type="gramStart"/>
      <w:r w:rsidRPr="00A10631">
        <w:rPr>
          <w:sz w:val="28"/>
          <w:szCs w:val="28"/>
        </w:rPr>
        <w:t xml:space="preserve">приобщение к российскому литературному наследию и через него - к сокровищам отечественной и мировой культуры; </w:t>
      </w:r>
      <w:proofErr w:type="spellStart"/>
      <w:r w:rsidRPr="00A10631">
        <w:rPr>
          <w:sz w:val="28"/>
          <w:szCs w:val="28"/>
        </w:rPr>
        <w:t>сформированность</w:t>
      </w:r>
      <w:proofErr w:type="spellEnd"/>
      <w:r w:rsidRPr="00A10631">
        <w:rPr>
          <w:sz w:val="28"/>
          <w:szCs w:val="28"/>
        </w:rPr>
        <w:t xml:space="preserve"> чувства причастности к российским свершениям, традициям и осознание исторической преемственности поколений; свободное использование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roofErr w:type="gramEnd"/>
      <w:r w:rsidRPr="00A10631">
        <w:rPr>
          <w:sz w:val="28"/>
          <w:szCs w:val="28"/>
        </w:rPr>
        <w:t xml:space="preserve"> </w:t>
      </w:r>
      <w:proofErr w:type="spellStart"/>
      <w:r w:rsidRPr="00A10631">
        <w:rPr>
          <w:sz w:val="28"/>
          <w:szCs w:val="28"/>
        </w:rPr>
        <w:t>сформированность</w:t>
      </w:r>
      <w:proofErr w:type="spellEnd"/>
      <w:r w:rsidRPr="00A10631">
        <w:rPr>
          <w:sz w:val="28"/>
          <w:szCs w:val="28"/>
        </w:rPr>
        <w:t xml:space="preserve"> знаний о русском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и </w:t>
      </w:r>
      <w:proofErr w:type="gramStart"/>
      <w:r w:rsidRPr="00A10631">
        <w:rPr>
          <w:sz w:val="28"/>
          <w:szCs w:val="28"/>
        </w:rPr>
        <w:t>текстов</w:t>
      </w:r>
      <w:proofErr w:type="gramEnd"/>
      <w:r w:rsidRPr="00A10631">
        <w:rPr>
          <w:sz w:val="28"/>
          <w:szCs w:val="28"/>
        </w:rPr>
        <w:t xml:space="preserve"> разных функционально-смысловых типов и жанров.</w:t>
      </w:r>
    </w:p>
    <w:p w:rsidR="00C8168F" w:rsidRPr="00A10631" w:rsidRDefault="00C8168F" w:rsidP="00C8168F">
      <w:pPr>
        <w:ind w:firstLine="709"/>
        <w:contextualSpacing/>
        <w:jc w:val="both"/>
        <w:rPr>
          <w:sz w:val="28"/>
          <w:szCs w:val="28"/>
        </w:rPr>
      </w:pPr>
      <w:r w:rsidRPr="00A10631">
        <w:rPr>
          <w:sz w:val="28"/>
          <w:szCs w:val="28"/>
        </w:rPr>
        <w:t xml:space="preserve">Предметные результаты изучения предметной области «Русский язык и литература» включают результаты изучения учебных предметов: «Русский язык», «Литература» (базовый уровень) - требования к предметным результатам освоения базового курса русского языка и литературы должны отражать: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proofErr w:type="spellStart"/>
      <w:r w:rsidRPr="00A10631">
        <w:rPr>
          <w:sz w:val="28"/>
          <w:szCs w:val="28"/>
        </w:rPr>
        <w:t>сформированность</w:t>
      </w:r>
      <w:proofErr w:type="spellEnd"/>
      <w:r w:rsidRPr="00A10631">
        <w:rPr>
          <w:sz w:val="28"/>
          <w:szCs w:val="28"/>
        </w:rPr>
        <w:t xml:space="preserve"> понятий о нормах русского литературного языка и применение знаний о них в речевой практике;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владение навыками самоанализа и самооценки на основе наблюдений за собственной речью;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владение умением анализировать текст с точки зрения наличия в нем явной и скрытой, основной и второстепенной информации;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владение умением представлять тексты в виде тезисов, конспектов, аннотаций, рефератов, сочинений различных жанров;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proofErr w:type="spellStart"/>
      <w:r w:rsidRPr="00A10631">
        <w:rPr>
          <w:sz w:val="28"/>
          <w:szCs w:val="28"/>
        </w:rPr>
        <w:t>сформированность</w:t>
      </w:r>
      <w:proofErr w:type="spellEnd"/>
      <w:r w:rsidRPr="00A10631">
        <w:rPr>
          <w:sz w:val="28"/>
          <w:szCs w:val="28"/>
        </w:rPr>
        <w:t xml:space="preserve"> представлений об изобразительно-выразительных возможностях русского языка;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proofErr w:type="spellStart"/>
      <w:r w:rsidRPr="00A10631">
        <w:rPr>
          <w:sz w:val="28"/>
          <w:szCs w:val="28"/>
        </w:rPr>
        <w:lastRenderedPageBreak/>
        <w:t>сформированность</w:t>
      </w:r>
      <w:proofErr w:type="spellEnd"/>
      <w:r w:rsidRPr="00A10631">
        <w:rPr>
          <w:sz w:val="28"/>
          <w:szCs w:val="28"/>
        </w:rPr>
        <w:t xml:space="preserve"> умений учитывать исторический, историко-культурный контекст и конте</w:t>
      </w:r>
      <w:proofErr w:type="gramStart"/>
      <w:r w:rsidRPr="00A10631">
        <w:rPr>
          <w:sz w:val="28"/>
          <w:szCs w:val="28"/>
        </w:rPr>
        <w:t>кст тв</w:t>
      </w:r>
      <w:proofErr w:type="gramEnd"/>
      <w:r w:rsidRPr="00A10631">
        <w:rPr>
          <w:sz w:val="28"/>
          <w:szCs w:val="28"/>
        </w:rPr>
        <w:t xml:space="preserve">орчества писателя в процессе анализа художественного произведения;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C8168F" w:rsidRPr="00A10631" w:rsidRDefault="00C8168F" w:rsidP="00C8168F">
      <w:pPr>
        <w:widowControl/>
        <w:numPr>
          <w:ilvl w:val="0"/>
          <w:numId w:val="27"/>
        </w:numPr>
        <w:autoSpaceDE/>
        <w:autoSpaceDN/>
        <w:adjustRightInd/>
        <w:ind w:left="0" w:firstLine="709"/>
        <w:contextualSpacing/>
        <w:jc w:val="both"/>
        <w:rPr>
          <w:b/>
          <w:sz w:val="28"/>
          <w:szCs w:val="28"/>
        </w:rPr>
      </w:pPr>
      <w:proofErr w:type="spellStart"/>
      <w:r w:rsidRPr="00A10631">
        <w:rPr>
          <w:sz w:val="28"/>
          <w:szCs w:val="28"/>
        </w:rPr>
        <w:t>сформированность</w:t>
      </w:r>
      <w:proofErr w:type="spellEnd"/>
      <w:r w:rsidRPr="00A10631">
        <w:rPr>
          <w:sz w:val="28"/>
          <w:szCs w:val="28"/>
        </w:rPr>
        <w:t xml:space="preserve"> представлений о системе стилей языка художественной литературы;</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proofErr w:type="spellStart"/>
      <w:r w:rsidRPr="00A10631">
        <w:rPr>
          <w:sz w:val="28"/>
          <w:szCs w:val="28"/>
        </w:rPr>
        <w:t>сформированность</w:t>
      </w:r>
      <w:proofErr w:type="spellEnd"/>
      <w:r w:rsidRPr="00A10631">
        <w:rPr>
          <w:sz w:val="28"/>
          <w:szCs w:val="28"/>
        </w:rPr>
        <w:t xml:space="preserve"> понятий о нормах русского литературного языка и применение знаний о них в речевой практике;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владение навыками самоанализа и самооценки на основе наблюдений за собственной речью;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владение умением анализировать текст с точки зрения наличия в нем явной и скрытой, основной и второстепенной информации;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владение умением представлять тексты в виде тезисов, конспектов, аннотаций, рефератов, сочинений различных жанров;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proofErr w:type="spellStart"/>
      <w:r w:rsidRPr="00A10631">
        <w:rPr>
          <w:sz w:val="28"/>
          <w:szCs w:val="28"/>
        </w:rPr>
        <w:t>сформированность</w:t>
      </w:r>
      <w:proofErr w:type="spellEnd"/>
      <w:r w:rsidRPr="00A10631">
        <w:rPr>
          <w:sz w:val="28"/>
          <w:szCs w:val="28"/>
        </w:rPr>
        <w:t xml:space="preserve"> представлений об изобразительно-выразительных возможностях русского языка;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proofErr w:type="spellStart"/>
      <w:r w:rsidRPr="00A10631">
        <w:rPr>
          <w:sz w:val="28"/>
          <w:szCs w:val="28"/>
        </w:rPr>
        <w:t>сформированность</w:t>
      </w:r>
      <w:proofErr w:type="spellEnd"/>
      <w:r w:rsidRPr="00A10631">
        <w:rPr>
          <w:sz w:val="28"/>
          <w:szCs w:val="28"/>
        </w:rPr>
        <w:t xml:space="preserve"> умений учитывать исторический, историко-культурный контекст и конте</w:t>
      </w:r>
      <w:proofErr w:type="gramStart"/>
      <w:r w:rsidRPr="00A10631">
        <w:rPr>
          <w:sz w:val="28"/>
          <w:szCs w:val="28"/>
        </w:rPr>
        <w:t>кст тв</w:t>
      </w:r>
      <w:proofErr w:type="gramEnd"/>
      <w:r w:rsidRPr="00A10631">
        <w:rPr>
          <w:sz w:val="28"/>
          <w:szCs w:val="28"/>
        </w:rPr>
        <w:t xml:space="preserve">орчества писателя в процессе анализа художественного произведения;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r w:rsidRPr="00A10631">
        <w:rPr>
          <w:sz w:val="28"/>
          <w:szCs w:val="28"/>
        </w:rPr>
        <w:t xml:space="preserve">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C8168F" w:rsidRPr="00A10631" w:rsidRDefault="00C8168F" w:rsidP="00C8168F">
      <w:pPr>
        <w:widowControl/>
        <w:numPr>
          <w:ilvl w:val="0"/>
          <w:numId w:val="27"/>
        </w:numPr>
        <w:autoSpaceDE/>
        <w:autoSpaceDN/>
        <w:adjustRightInd/>
        <w:ind w:left="0" w:firstLine="709"/>
        <w:contextualSpacing/>
        <w:jc w:val="both"/>
        <w:rPr>
          <w:sz w:val="28"/>
          <w:szCs w:val="28"/>
        </w:rPr>
      </w:pPr>
      <w:proofErr w:type="spellStart"/>
      <w:r w:rsidRPr="00A10631">
        <w:rPr>
          <w:sz w:val="28"/>
          <w:szCs w:val="28"/>
        </w:rPr>
        <w:t>сформированность</w:t>
      </w:r>
      <w:proofErr w:type="spellEnd"/>
      <w:r w:rsidRPr="00A10631">
        <w:rPr>
          <w:sz w:val="28"/>
          <w:szCs w:val="28"/>
        </w:rPr>
        <w:t xml:space="preserve"> представлений о системе стилей языка художественной литературы.</w:t>
      </w:r>
    </w:p>
    <w:p w:rsidR="00C8168F" w:rsidRPr="00A10631" w:rsidRDefault="00C8168F" w:rsidP="00C8168F">
      <w:pPr>
        <w:ind w:firstLine="709"/>
        <w:contextualSpacing/>
        <w:jc w:val="both"/>
        <w:rPr>
          <w:b/>
          <w:sz w:val="28"/>
          <w:szCs w:val="28"/>
        </w:rPr>
      </w:pPr>
      <w:bookmarkStart w:id="0" w:name="_Toc414553135"/>
      <w:r w:rsidRPr="00A10631">
        <w:rPr>
          <w:b/>
          <w:sz w:val="28"/>
          <w:szCs w:val="28"/>
        </w:rPr>
        <w:t>В результате изучения учебного предмета «Русский язык» на уровне среднего общего образования:</w:t>
      </w:r>
    </w:p>
    <w:p w:rsidR="00C8168F" w:rsidRPr="00A10631" w:rsidRDefault="00C8168F" w:rsidP="00C8168F">
      <w:pPr>
        <w:ind w:firstLine="709"/>
        <w:contextualSpacing/>
        <w:jc w:val="both"/>
        <w:rPr>
          <w:b/>
          <w:sz w:val="28"/>
          <w:szCs w:val="28"/>
        </w:rPr>
      </w:pPr>
      <w:r w:rsidRPr="00A10631">
        <w:rPr>
          <w:b/>
          <w:sz w:val="28"/>
          <w:szCs w:val="28"/>
        </w:rPr>
        <w:t>Выпускник на базовом уровне научится:</w:t>
      </w:r>
    </w:p>
    <w:p w:rsidR="00C8168F" w:rsidRPr="00A10631" w:rsidRDefault="00C8168F" w:rsidP="00C8168F">
      <w:pPr>
        <w:pStyle w:val="a"/>
        <w:spacing w:line="240" w:lineRule="auto"/>
        <w:ind w:firstLine="709"/>
        <w:contextualSpacing/>
        <w:rPr>
          <w:szCs w:val="28"/>
        </w:rPr>
      </w:pPr>
      <w:r w:rsidRPr="00A10631">
        <w:rPr>
          <w:szCs w:val="28"/>
        </w:rPr>
        <w:t>использовать языковые средства адекватно цели общения и речевой ситуации;</w:t>
      </w:r>
    </w:p>
    <w:p w:rsidR="00C8168F" w:rsidRPr="00A10631" w:rsidRDefault="00C8168F" w:rsidP="00C8168F">
      <w:pPr>
        <w:pStyle w:val="a"/>
        <w:spacing w:line="240" w:lineRule="auto"/>
        <w:ind w:firstLine="709"/>
        <w:contextualSpacing/>
        <w:rPr>
          <w:szCs w:val="28"/>
        </w:rPr>
      </w:pPr>
      <w:r w:rsidRPr="00A10631">
        <w:rPr>
          <w:szCs w:val="28"/>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C8168F" w:rsidRPr="00A10631" w:rsidRDefault="00C8168F" w:rsidP="00C8168F">
      <w:pPr>
        <w:pStyle w:val="a"/>
        <w:spacing w:line="240" w:lineRule="auto"/>
        <w:ind w:firstLine="709"/>
        <w:contextualSpacing/>
        <w:rPr>
          <w:szCs w:val="28"/>
        </w:rPr>
      </w:pPr>
      <w:proofErr w:type="gramStart"/>
      <w:r w:rsidRPr="00A10631">
        <w:rPr>
          <w:szCs w:val="28"/>
        </w:rPr>
        <w:lastRenderedPageBreak/>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roofErr w:type="gramEnd"/>
    </w:p>
    <w:p w:rsidR="00C8168F" w:rsidRPr="00A10631" w:rsidRDefault="00C8168F" w:rsidP="00C8168F">
      <w:pPr>
        <w:pStyle w:val="a"/>
        <w:spacing w:line="240" w:lineRule="auto"/>
        <w:ind w:firstLine="709"/>
        <w:contextualSpacing/>
        <w:rPr>
          <w:szCs w:val="28"/>
        </w:rPr>
      </w:pPr>
      <w:r w:rsidRPr="00A10631">
        <w:rPr>
          <w:szCs w:val="28"/>
        </w:rPr>
        <w:t>выстраивать композицию текста, используя знания о его структурных элементах;</w:t>
      </w:r>
    </w:p>
    <w:p w:rsidR="00C8168F" w:rsidRPr="00A10631" w:rsidRDefault="00C8168F" w:rsidP="00C8168F">
      <w:pPr>
        <w:pStyle w:val="a"/>
        <w:spacing w:line="240" w:lineRule="auto"/>
        <w:ind w:firstLine="709"/>
        <w:contextualSpacing/>
        <w:rPr>
          <w:szCs w:val="28"/>
        </w:rPr>
      </w:pPr>
      <w:r w:rsidRPr="00A10631">
        <w:rPr>
          <w:szCs w:val="28"/>
          <w:shd w:val="clear" w:color="auto" w:fill="FFFFFF"/>
        </w:rPr>
        <w:t>подбирать и использовать языковые средства в зависимости от типа текста и выбранного профиля обучения;</w:t>
      </w:r>
    </w:p>
    <w:p w:rsidR="00C8168F" w:rsidRPr="00A10631" w:rsidRDefault="00C8168F" w:rsidP="00C8168F">
      <w:pPr>
        <w:pStyle w:val="a"/>
        <w:spacing w:line="240" w:lineRule="auto"/>
        <w:ind w:firstLine="709"/>
        <w:contextualSpacing/>
        <w:rPr>
          <w:szCs w:val="28"/>
        </w:rPr>
      </w:pPr>
      <w:r w:rsidRPr="00A10631">
        <w:rPr>
          <w:szCs w:val="28"/>
        </w:rPr>
        <w:t>правильно использовать лексические и грамматические средства связи предложений при построении текста;</w:t>
      </w:r>
    </w:p>
    <w:p w:rsidR="00C8168F" w:rsidRPr="00A10631" w:rsidRDefault="00C8168F" w:rsidP="00C8168F">
      <w:pPr>
        <w:pStyle w:val="a"/>
        <w:spacing w:line="240" w:lineRule="auto"/>
        <w:ind w:firstLine="709"/>
        <w:contextualSpacing/>
        <w:rPr>
          <w:szCs w:val="28"/>
        </w:rPr>
      </w:pPr>
      <w:r w:rsidRPr="00A10631">
        <w:rPr>
          <w:szCs w:val="28"/>
        </w:rPr>
        <w:t>создавать устные и письменные тексты разных жанров в соответствии с функционально-стилевой принадлежностью текста;</w:t>
      </w:r>
    </w:p>
    <w:p w:rsidR="00C8168F" w:rsidRPr="00A10631" w:rsidRDefault="00C8168F" w:rsidP="00C8168F">
      <w:pPr>
        <w:pStyle w:val="a"/>
        <w:spacing w:line="240" w:lineRule="auto"/>
        <w:ind w:firstLine="709"/>
        <w:contextualSpacing/>
        <w:rPr>
          <w:szCs w:val="28"/>
        </w:rPr>
      </w:pPr>
      <w:r w:rsidRPr="00A10631">
        <w:rPr>
          <w:szCs w:val="28"/>
        </w:rPr>
        <w:t>сознательно использовать изобразительно-выразительные средства языка при создании текста в соответствии с выбранным профилем обучения;</w:t>
      </w:r>
    </w:p>
    <w:p w:rsidR="00C8168F" w:rsidRPr="00A10631" w:rsidRDefault="00C8168F" w:rsidP="00C8168F">
      <w:pPr>
        <w:pStyle w:val="a"/>
        <w:spacing w:line="240" w:lineRule="auto"/>
        <w:ind w:firstLine="709"/>
        <w:contextualSpacing/>
        <w:rPr>
          <w:szCs w:val="28"/>
        </w:rPr>
      </w:pPr>
      <w:r w:rsidRPr="00A10631">
        <w:rPr>
          <w:szCs w:val="28"/>
        </w:rPr>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C8168F" w:rsidRPr="00A10631" w:rsidRDefault="00C8168F" w:rsidP="00C8168F">
      <w:pPr>
        <w:pStyle w:val="a"/>
        <w:spacing w:line="240" w:lineRule="auto"/>
        <w:ind w:firstLine="709"/>
        <w:contextualSpacing/>
        <w:rPr>
          <w:szCs w:val="28"/>
        </w:rPr>
      </w:pPr>
      <w:r w:rsidRPr="00A10631">
        <w:rPr>
          <w:szCs w:val="28"/>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C8168F" w:rsidRPr="00A10631" w:rsidRDefault="00C8168F" w:rsidP="00C8168F">
      <w:pPr>
        <w:pStyle w:val="a"/>
        <w:spacing w:line="240" w:lineRule="auto"/>
        <w:ind w:firstLine="709"/>
        <w:contextualSpacing/>
        <w:rPr>
          <w:szCs w:val="28"/>
        </w:rPr>
      </w:pPr>
      <w:r w:rsidRPr="00A10631">
        <w:rPr>
          <w:szCs w:val="28"/>
        </w:rPr>
        <w:t>извлекать необходимую информацию из различных источников и переводить ее в текстовый формат;</w:t>
      </w:r>
    </w:p>
    <w:p w:rsidR="00C8168F" w:rsidRPr="00A10631" w:rsidRDefault="00C8168F" w:rsidP="00C8168F">
      <w:pPr>
        <w:pStyle w:val="a"/>
        <w:spacing w:line="240" w:lineRule="auto"/>
        <w:ind w:firstLine="709"/>
        <w:contextualSpacing/>
        <w:rPr>
          <w:szCs w:val="28"/>
        </w:rPr>
      </w:pPr>
      <w:r w:rsidRPr="00A10631">
        <w:rPr>
          <w:szCs w:val="28"/>
        </w:rPr>
        <w:t>преобразовывать те</w:t>
      </w:r>
      <w:proofErr w:type="gramStart"/>
      <w:r w:rsidRPr="00A10631">
        <w:rPr>
          <w:szCs w:val="28"/>
        </w:rPr>
        <w:t>кст в др</w:t>
      </w:r>
      <w:proofErr w:type="gramEnd"/>
      <w:r w:rsidRPr="00A10631">
        <w:rPr>
          <w:szCs w:val="28"/>
        </w:rPr>
        <w:t>угие виды передачи информации;</w:t>
      </w:r>
    </w:p>
    <w:p w:rsidR="00C8168F" w:rsidRPr="00A10631" w:rsidRDefault="00C8168F" w:rsidP="00C8168F">
      <w:pPr>
        <w:pStyle w:val="a"/>
        <w:spacing w:line="240" w:lineRule="auto"/>
        <w:ind w:firstLine="709"/>
        <w:contextualSpacing/>
        <w:rPr>
          <w:szCs w:val="28"/>
        </w:rPr>
      </w:pPr>
      <w:r w:rsidRPr="00A10631">
        <w:rPr>
          <w:szCs w:val="28"/>
        </w:rPr>
        <w:t>выбирать тему, определять цель и подбирать материал для публичного выступления;</w:t>
      </w:r>
    </w:p>
    <w:p w:rsidR="00C8168F" w:rsidRPr="00A10631" w:rsidRDefault="00C8168F" w:rsidP="00C8168F">
      <w:pPr>
        <w:pStyle w:val="a"/>
        <w:spacing w:line="240" w:lineRule="auto"/>
        <w:ind w:firstLine="709"/>
        <w:contextualSpacing/>
        <w:rPr>
          <w:szCs w:val="28"/>
        </w:rPr>
      </w:pPr>
      <w:r w:rsidRPr="00A10631">
        <w:rPr>
          <w:szCs w:val="28"/>
        </w:rPr>
        <w:t>соблюдать культуру публичной речи;</w:t>
      </w:r>
    </w:p>
    <w:p w:rsidR="00C8168F" w:rsidRPr="00A10631" w:rsidRDefault="00C8168F" w:rsidP="00C8168F">
      <w:pPr>
        <w:pStyle w:val="a"/>
        <w:spacing w:line="240" w:lineRule="auto"/>
        <w:ind w:firstLine="709"/>
        <w:contextualSpacing/>
        <w:rPr>
          <w:szCs w:val="28"/>
        </w:rPr>
      </w:pPr>
      <w:r w:rsidRPr="00A10631">
        <w:rPr>
          <w:szCs w:val="28"/>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C8168F" w:rsidRPr="00A10631" w:rsidRDefault="00C8168F" w:rsidP="00C8168F">
      <w:pPr>
        <w:pStyle w:val="a"/>
        <w:spacing w:line="240" w:lineRule="auto"/>
        <w:ind w:firstLine="709"/>
        <w:contextualSpacing/>
        <w:rPr>
          <w:szCs w:val="28"/>
        </w:rPr>
      </w:pPr>
      <w:r w:rsidRPr="00A10631">
        <w:rPr>
          <w:szCs w:val="28"/>
        </w:rPr>
        <w:t>оценивать собственную и чужую речь с позиции соответствия языковым нормам;</w:t>
      </w:r>
    </w:p>
    <w:p w:rsidR="00C8168F" w:rsidRPr="00A10631" w:rsidRDefault="00C8168F" w:rsidP="00C8168F">
      <w:pPr>
        <w:pStyle w:val="a"/>
        <w:spacing w:line="240" w:lineRule="auto"/>
        <w:ind w:firstLine="709"/>
        <w:contextualSpacing/>
        <w:rPr>
          <w:szCs w:val="28"/>
        </w:rPr>
      </w:pPr>
      <w:r w:rsidRPr="00A10631">
        <w:rPr>
          <w:szCs w:val="28"/>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bookmarkEnd w:id="0"/>
    <w:p w:rsidR="00C8168F" w:rsidRPr="00A10631" w:rsidRDefault="00C8168F" w:rsidP="00C8168F">
      <w:pPr>
        <w:ind w:firstLine="709"/>
        <w:contextualSpacing/>
        <w:jc w:val="both"/>
        <w:rPr>
          <w:b/>
          <w:sz w:val="28"/>
          <w:szCs w:val="28"/>
        </w:rPr>
      </w:pPr>
      <w:r w:rsidRPr="00A10631">
        <w:rPr>
          <w:b/>
          <w:sz w:val="28"/>
          <w:szCs w:val="28"/>
        </w:rPr>
        <w:t>Выпускник на базовом уровне получит возможность научиться:</w:t>
      </w:r>
    </w:p>
    <w:p w:rsidR="00C8168F" w:rsidRPr="00D17362" w:rsidRDefault="00C8168F" w:rsidP="00C8168F">
      <w:pPr>
        <w:pStyle w:val="a"/>
        <w:spacing w:line="240" w:lineRule="auto"/>
        <w:ind w:firstLine="709"/>
        <w:contextualSpacing/>
        <w:rPr>
          <w:szCs w:val="28"/>
        </w:rPr>
      </w:pPr>
      <w:r w:rsidRPr="00D17362">
        <w:rPr>
          <w:szCs w:val="28"/>
        </w:rPr>
        <w:t>распознавать уровни и единицы языка в предъявленном тексте и видеть взаимосвязь между ними;</w:t>
      </w:r>
    </w:p>
    <w:p w:rsidR="00C8168F" w:rsidRPr="00D17362" w:rsidRDefault="00C8168F" w:rsidP="00C8168F">
      <w:pPr>
        <w:pStyle w:val="a"/>
        <w:spacing w:line="240" w:lineRule="auto"/>
        <w:ind w:firstLine="709"/>
        <w:contextualSpacing/>
        <w:rPr>
          <w:szCs w:val="28"/>
        </w:rPr>
      </w:pPr>
      <w:r w:rsidRPr="00D17362">
        <w:rPr>
          <w:szCs w:val="28"/>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C8168F" w:rsidRPr="00D17362" w:rsidRDefault="00C8168F" w:rsidP="00C8168F">
      <w:pPr>
        <w:pStyle w:val="a"/>
        <w:spacing w:line="240" w:lineRule="auto"/>
        <w:ind w:firstLine="709"/>
        <w:contextualSpacing/>
        <w:rPr>
          <w:szCs w:val="28"/>
        </w:rPr>
      </w:pPr>
      <w:r w:rsidRPr="00D17362">
        <w:rPr>
          <w:szCs w:val="28"/>
        </w:rPr>
        <w:t>комментировать авторские высказывания на различные темы (в том числе о богатстве и выразительности русского языка);</w:t>
      </w:r>
    </w:p>
    <w:p w:rsidR="00C8168F" w:rsidRPr="00D17362" w:rsidRDefault="00C8168F" w:rsidP="00C8168F">
      <w:pPr>
        <w:pStyle w:val="a"/>
        <w:spacing w:line="240" w:lineRule="auto"/>
        <w:ind w:firstLine="709"/>
        <w:contextualSpacing/>
        <w:rPr>
          <w:szCs w:val="28"/>
        </w:rPr>
      </w:pPr>
      <w:r w:rsidRPr="00D17362">
        <w:rPr>
          <w:szCs w:val="28"/>
        </w:rPr>
        <w:lastRenderedPageBreak/>
        <w:t>отличать язык художественной литературы от других разновидностей современного русского языка;</w:t>
      </w:r>
    </w:p>
    <w:p w:rsidR="00C8168F" w:rsidRPr="00D17362" w:rsidRDefault="00C8168F" w:rsidP="00C8168F">
      <w:pPr>
        <w:pStyle w:val="a"/>
        <w:spacing w:line="240" w:lineRule="auto"/>
        <w:ind w:firstLine="709"/>
        <w:contextualSpacing/>
        <w:rPr>
          <w:szCs w:val="28"/>
        </w:rPr>
      </w:pPr>
      <w:r w:rsidRPr="00D17362">
        <w:rPr>
          <w:szCs w:val="28"/>
        </w:rPr>
        <w:t>использовать синонимические ресурсы русского языка для более точного выражения мысли и усиления выразительности речи;</w:t>
      </w:r>
    </w:p>
    <w:p w:rsidR="00C8168F" w:rsidRPr="00D17362" w:rsidRDefault="00C8168F" w:rsidP="00C8168F">
      <w:pPr>
        <w:pStyle w:val="a"/>
        <w:spacing w:line="240" w:lineRule="auto"/>
        <w:ind w:firstLine="709"/>
        <w:contextualSpacing/>
        <w:rPr>
          <w:szCs w:val="28"/>
        </w:rPr>
      </w:pPr>
      <w:r w:rsidRPr="00D17362">
        <w:rPr>
          <w:szCs w:val="28"/>
        </w:rPr>
        <w:t>иметь представление об историческом развитии русского языка и истории русского языкознания;</w:t>
      </w:r>
    </w:p>
    <w:p w:rsidR="00C8168F" w:rsidRPr="00D17362" w:rsidRDefault="00C8168F" w:rsidP="00C8168F">
      <w:pPr>
        <w:pStyle w:val="a"/>
        <w:spacing w:line="240" w:lineRule="auto"/>
        <w:ind w:firstLine="709"/>
        <w:contextualSpacing/>
        <w:rPr>
          <w:szCs w:val="28"/>
        </w:rPr>
      </w:pPr>
      <w:r w:rsidRPr="00D17362">
        <w:rPr>
          <w:szCs w:val="28"/>
        </w:rPr>
        <w:t>выражать согласие или несогласие с мнением собеседника в соответствии с правилами ведения диалогической речи;</w:t>
      </w:r>
    </w:p>
    <w:p w:rsidR="00C8168F" w:rsidRPr="00D17362" w:rsidRDefault="00C8168F" w:rsidP="00C8168F">
      <w:pPr>
        <w:pStyle w:val="a"/>
        <w:spacing w:line="240" w:lineRule="auto"/>
        <w:ind w:firstLine="709"/>
        <w:contextualSpacing/>
        <w:rPr>
          <w:szCs w:val="28"/>
        </w:rPr>
      </w:pPr>
      <w:r w:rsidRPr="00D17362">
        <w:rPr>
          <w:szCs w:val="28"/>
        </w:rPr>
        <w:t>дифференцировать главную и второстепенную информацию, известную и неизвестную информацию в прослушанном тексте;</w:t>
      </w:r>
    </w:p>
    <w:p w:rsidR="00C8168F" w:rsidRPr="00D17362" w:rsidRDefault="00C8168F" w:rsidP="00C8168F">
      <w:pPr>
        <w:pStyle w:val="a"/>
        <w:spacing w:line="240" w:lineRule="auto"/>
        <w:ind w:firstLine="709"/>
        <w:contextualSpacing/>
        <w:rPr>
          <w:szCs w:val="28"/>
        </w:rPr>
      </w:pPr>
      <w:r w:rsidRPr="00D17362">
        <w:rPr>
          <w:szCs w:val="28"/>
        </w:rPr>
        <w:t>проводить самостоятельный поиск текстовой и нетекстовой информации, отбирать и анализировать полученную информацию;</w:t>
      </w:r>
    </w:p>
    <w:p w:rsidR="00C8168F" w:rsidRPr="00D17362" w:rsidRDefault="00C8168F" w:rsidP="00C8168F">
      <w:pPr>
        <w:pStyle w:val="a"/>
        <w:spacing w:line="240" w:lineRule="auto"/>
        <w:ind w:firstLine="709"/>
        <w:contextualSpacing/>
        <w:rPr>
          <w:szCs w:val="28"/>
        </w:rPr>
      </w:pPr>
      <w:r w:rsidRPr="00D17362">
        <w:rPr>
          <w:szCs w:val="28"/>
        </w:rPr>
        <w:t>сохранять стилевое единство при создании текста заданного функционального стиля;</w:t>
      </w:r>
    </w:p>
    <w:p w:rsidR="00C8168F" w:rsidRPr="00D17362" w:rsidRDefault="00C8168F" w:rsidP="00C8168F">
      <w:pPr>
        <w:pStyle w:val="a"/>
        <w:spacing w:line="240" w:lineRule="auto"/>
        <w:ind w:firstLine="709"/>
        <w:contextualSpacing/>
        <w:rPr>
          <w:szCs w:val="28"/>
        </w:rPr>
      </w:pPr>
      <w:r w:rsidRPr="00D17362">
        <w:rPr>
          <w:szCs w:val="28"/>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C8168F" w:rsidRPr="00D17362" w:rsidRDefault="00C8168F" w:rsidP="00C8168F">
      <w:pPr>
        <w:pStyle w:val="a"/>
        <w:spacing w:line="240" w:lineRule="auto"/>
        <w:ind w:firstLine="709"/>
        <w:contextualSpacing/>
        <w:rPr>
          <w:szCs w:val="28"/>
        </w:rPr>
      </w:pPr>
      <w:r w:rsidRPr="00D17362">
        <w:rPr>
          <w:szCs w:val="28"/>
        </w:rPr>
        <w:t>создавать отзывы и рецензии на предложенный текст;</w:t>
      </w:r>
    </w:p>
    <w:p w:rsidR="00C8168F" w:rsidRPr="00D17362" w:rsidRDefault="00C8168F" w:rsidP="00C8168F">
      <w:pPr>
        <w:pStyle w:val="a"/>
        <w:spacing w:line="240" w:lineRule="auto"/>
        <w:ind w:firstLine="709"/>
        <w:contextualSpacing/>
        <w:rPr>
          <w:szCs w:val="28"/>
        </w:rPr>
      </w:pPr>
      <w:r w:rsidRPr="00D17362">
        <w:rPr>
          <w:szCs w:val="28"/>
        </w:rPr>
        <w:t>соблюдать культуру чтения, говорения, аудирования и письма;</w:t>
      </w:r>
    </w:p>
    <w:p w:rsidR="00C8168F" w:rsidRPr="00D17362" w:rsidRDefault="00C8168F" w:rsidP="00C8168F">
      <w:pPr>
        <w:pStyle w:val="a"/>
        <w:spacing w:line="240" w:lineRule="auto"/>
        <w:ind w:firstLine="709"/>
        <w:contextualSpacing/>
        <w:rPr>
          <w:szCs w:val="28"/>
        </w:rPr>
      </w:pPr>
      <w:r w:rsidRPr="00D17362">
        <w:rPr>
          <w:szCs w:val="28"/>
        </w:rPr>
        <w:t>соблюдать культуру научного и делового общения в устной и письменной форме, в том числе при обсуждении дискуссионных проблем;</w:t>
      </w:r>
    </w:p>
    <w:p w:rsidR="00C8168F" w:rsidRPr="00D17362" w:rsidRDefault="00C8168F" w:rsidP="00C8168F">
      <w:pPr>
        <w:pStyle w:val="a"/>
        <w:spacing w:line="240" w:lineRule="auto"/>
        <w:ind w:firstLine="709"/>
        <w:contextualSpacing/>
        <w:rPr>
          <w:szCs w:val="28"/>
        </w:rPr>
      </w:pPr>
      <w:r w:rsidRPr="00D17362">
        <w:rPr>
          <w:szCs w:val="28"/>
        </w:rPr>
        <w:t>соблюдать нормы речевого поведения в разговорной речи, а также в учебно-научной и официально-деловой сферах общения;</w:t>
      </w:r>
    </w:p>
    <w:p w:rsidR="00C8168F" w:rsidRPr="00D17362" w:rsidRDefault="00C8168F" w:rsidP="00C8168F">
      <w:pPr>
        <w:pStyle w:val="a"/>
        <w:spacing w:line="240" w:lineRule="auto"/>
        <w:ind w:firstLine="709"/>
        <w:contextualSpacing/>
        <w:rPr>
          <w:szCs w:val="28"/>
        </w:rPr>
      </w:pPr>
      <w:r w:rsidRPr="00D17362">
        <w:rPr>
          <w:szCs w:val="28"/>
        </w:rPr>
        <w:t>осуществлять речевой самоконтроль;</w:t>
      </w:r>
    </w:p>
    <w:p w:rsidR="00C8168F" w:rsidRPr="00D17362" w:rsidRDefault="00C8168F" w:rsidP="00C8168F">
      <w:pPr>
        <w:pStyle w:val="a"/>
        <w:spacing w:line="240" w:lineRule="auto"/>
        <w:ind w:firstLine="709"/>
        <w:contextualSpacing/>
        <w:rPr>
          <w:szCs w:val="28"/>
        </w:rPr>
      </w:pPr>
      <w:r w:rsidRPr="00D17362">
        <w:rPr>
          <w:szCs w:val="28"/>
        </w:rPr>
        <w:t>совершенствовать орфографические и пунктуационные умения и навыки на основе знаний о нормах русского литературного языка;</w:t>
      </w:r>
    </w:p>
    <w:p w:rsidR="00C8168F" w:rsidRPr="00D17362" w:rsidRDefault="00C8168F" w:rsidP="00C8168F">
      <w:pPr>
        <w:pStyle w:val="a"/>
        <w:spacing w:line="240" w:lineRule="auto"/>
        <w:ind w:firstLine="709"/>
        <w:contextualSpacing/>
        <w:rPr>
          <w:szCs w:val="28"/>
        </w:rPr>
      </w:pPr>
      <w:r w:rsidRPr="00D17362">
        <w:rPr>
          <w:szCs w:val="28"/>
        </w:rPr>
        <w:t>использовать основные нормативные словари и справочники для расширения словарного запаса и спектра используемых языковых средств;</w:t>
      </w:r>
    </w:p>
    <w:p w:rsidR="00C8168F" w:rsidRPr="00D17362" w:rsidRDefault="00C8168F" w:rsidP="00C8168F">
      <w:pPr>
        <w:pStyle w:val="a"/>
        <w:spacing w:line="240" w:lineRule="auto"/>
        <w:ind w:firstLine="709"/>
        <w:contextualSpacing/>
        <w:rPr>
          <w:szCs w:val="28"/>
        </w:rPr>
      </w:pPr>
      <w:r w:rsidRPr="00D17362">
        <w:rPr>
          <w:szCs w:val="28"/>
        </w:rPr>
        <w:t>оценивать эстетическую сторону речевого высказывания при анализе текстов (в том числе художественной литературы).</w:t>
      </w:r>
    </w:p>
    <w:p w:rsidR="00C8168F" w:rsidRPr="00A10631" w:rsidRDefault="00C8168F" w:rsidP="00C8168F">
      <w:pPr>
        <w:ind w:firstLine="709"/>
        <w:contextualSpacing/>
        <w:jc w:val="both"/>
        <w:rPr>
          <w:b/>
          <w:sz w:val="28"/>
          <w:szCs w:val="28"/>
        </w:rPr>
      </w:pPr>
      <w:r w:rsidRPr="00A10631">
        <w:rPr>
          <w:b/>
          <w:sz w:val="28"/>
          <w:szCs w:val="28"/>
        </w:rPr>
        <w:t>Предметные результаты освоения образовательной программы среднего общего образования:</w:t>
      </w:r>
    </w:p>
    <w:p w:rsidR="00C8168F" w:rsidRPr="00A10631" w:rsidRDefault="00C8168F" w:rsidP="00C8168F">
      <w:pPr>
        <w:pStyle w:val="22"/>
        <w:numPr>
          <w:ilvl w:val="0"/>
          <w:numId w:val="19"/>
        </w:numPr>
        <w:shd w:val="clear" w:color="auto" w:fill="auto"/>
        <w:tabs>
          <w:tab w:val="left" w:pos="567"/>
        </w:tabs>
        <w:spacing w:line="240" w:lineRule="auto"/>
        <w:ind w:firstLine="709"/>
        <w:contextualSpacing/>
        <w:jc w:val="both"/>
      </w:pPr>
      <w:r w:rsidRPr="00A10631">
        <w:t>использовать языковые средства адекватно цели общения и речевой ситуации;</w:t>
      </w:r>
    </w:p>
    <w:p w:rsidR="00C8168F" w:rsidRPr="00A10631" w:rsidRDefault="00C8168F" w:rsidP="00C8168F">
      <w:pPr>
        <w:pStyle w:val="22"/>
        <w:numPr>
          <w:ilvl w:val="0"/>
          <w:numId w:val="19"/>
        </w:numPr>
        <w:shd w:val="clear" w:color="auto" w:fill="auto"/>
        <w:tabs>
          <w:tab w:val="left" w:pos="567"/>
        </w:tabs>
        <w:spacing w:line="240" w:lineRule="auto"/>
        <w:ind w:firstLine="709"/>
        <w:contextualSpacing/>
        <w:jc w:val="both"/>
      </w:pPr>
      <w:r w:rsidRPr="00A10631">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C8168F" w:rsidRPr="00A10631" w:rsidRDefault="00C8168F" w:rsidP="00C8168F">
      <w:pPr>
        <w:pStyle w:val="22"/>
        <w:numPr>
          <w:ilvl w:val="0"/>
          <w:numId w:val="19"/>
        </w:numPr>
        <w:shd w:val="clear" w:color="auto" w:fill="auto"/>
        <w:tabs>
          <w:tab w:val="left" w:pos="567"/>
        </w:tabs>
        <w:spacing w:line="240" w:lineRule="auto"/>
        <w:ind w:firstLine="709"/>
        <w:contextualSpacing/>
        <w:jc w:val="both"/>
      </w:pPr>
      <w:proofErr w:type="gramStart"/>
      <w:r w:rsidRPr="00A10631">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roofErr w:type="gramEnd"/>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выстраивать композицию текста, используя знания о его структурных элементах;</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 xml:space="preserve">подбирать и использовать языковые средства в зависимости от типа </w:t>
      </w:r>
      <w:r w:rsidRPr="00A10631">
        <w:lastRenderedPageBreak/>
        <w:t>текста и выбранного профиля обучения;</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правильно использовать лексические и грамматические средства связи предложений при построении текста;</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создавать устные и письменные тексты разных жанров в соответствии с функционально-стилевой принадлежностью текста;</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сознательно использовать изобразительно-выразительные средства языка при создании текста в соответствии с выбранным профилем обучения;</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извлекать необходимую информацию из различных источников и переводить ее в текстовый формат;</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преобразовывать те</w:t>
      </w:r>
      <w:proofErr w:type="gramStart"/>
      <w:r w:rsidRPr="00A10631">
        <w:t>кст в др</w:t>
      </w:r>
      <w:proofErr w:type="gramEnd"/>
      <w:r w:rsidRPr="00A10631">
        <w:t>угие виды передачи информации;</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выбирать тему, определять цель и подбирать материал для публичного выступления;</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соблюдать культуру публичной речи;</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pPr>
      <w:r w:rsidRPr="00A10631">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rPr>
          <w:color w:val="000000"/>
          <w:lang w:bidi="ru-RU"/>
        </w:rPr>
      </w:pPr>
      <w:r w:rsidRPr="00A10631">
        <w:t>оценивать собственную и чужую речь с позиции соответствия языковым нормам;</w:t>
      </w:r>
    </w:p>
    <w:p w:rsidR="00C8168F" w:rsidRPr="00A10631" w:rsidRDefault="00C8168F" w:rsidP="00C8168F">
      <w:pPr>
        <w:pStyle w:val="22"/>
        <w:numPr>
          <w:ilvl w:val="0"/>
          <w:numId w:val="19"/>
        </w:numPr>
        <w:shd w:val="clear" w:color="auto" w:fill="auto"/>
        <w:tabs>
          <w:tab w:val="left" w:pos="567"/>
          <w:tab w:val="left" w:pos="778"/>
        </w:tabs>
        <w:spacing w:line="240" w:lineRule="auto"/>
        <w:ind w:firstLine="709"/>
        <w:contextualSpacing/>
        <w:jc w:val="both"/>
        <w:rPr>
          <w:color w:val="000000"/>
          <w:lang w:bidi="ru-RU"/>
        </w:rPr>
      </w:pPr>
      <w:r w:rsidRPr="00A10631">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C8168F" w:rsidRPr="00A10631" w:rsidRDefault="00C8168F" w:rsidP="00C8168F">
      <w:pPr>
        <w:pStyle w:val="22"/>
        <w:shd w:val="clear" w:color="auto" w:fill="auto"/>
        <w:tabs>
          <w:tab w:val="left" w:pos="1009"/>
        </w:tabs>
        <w:spacing w:line="240" w:lineRule="auto"/>
        <w:ind w:firstLine="709"/>
        <w:contextualSpacing/>
        <w:jc w:val="both"/>
        <w:rPr>
          <w:b/>
        </w:rPr>
      </w:pPr>
      <w:r w:rsidRPr="00A10631">
        <w:rPr>
          <w:b/>
        </w:rPr>
        <w:t xml:space="preserve">В результате изучения русского языка ученик должен </w:t>
      </w:r>
      <w:r w:rsidRPr="00A10631">
        <w:rPr>
          <w:rStyle w:val="c9"/>
          <w:b/>
        </w:rPr>
        <w:t>знать, понимать, уметь, использовать</w:t>
      </w:r>
      <w:r w:rsidRPr="00A10631">
        <w:rPr>
          <w:rStyle w:val="apple-converted-space"/>
          <w:b/>
        </w:rPr>
        <w:t xml:space="preserve"> </w:t>
      </w:r>
      <w:r w:rsidRPr="00A10631">
        <w:rPr>
          <w:b/>
        </w:rPr>
        <w:t xml:space="preserve">приобретенные знания и умения в практической деятельности и повседневной жизни </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распознавать уровни и единицы языка в предъявленном тексте и видеть взаимосвязь между ними;</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комментировать авторские высказывания на различные темы (в том числе о богатстве и выразительности русского языка);</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отличать язык художественной литературы от других разновидностей современного русского языка;</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использовать синонимические ресурсы русского языка для более точного выражения мысли и усиления выразительности речи;</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иметь представление об историческом развитии русского языка и истории русского языкознания;</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 xml:space="preserve">выражать согласие или несогласие с мнением собеседника в </w:t>
      </w:r>
      <w:r w:rsidRPr="00A10631">
        <w:rPr>
          <w:i w:val="0"/>
        </w:rPr>
        <w:lastRenderedPageBreak/>
        <w:t>соответствии с правилами ведения диалогической речи;</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дифференцировать главную и второстепенную информацию, известную и неизвестную информацию в прослушанном тексте;</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проводить самостоятельный поиск текстовой и нетекстовой информации, отбирать и анализировать полученную информацию;</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сохранять стилевое единство при создании текста заданного функционального стиля;</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создавать отзывы и рецензии на предложенный текст;</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соблюдать культуру чтения, говорения, аудирования и письма;</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соблюдать культуру научного и делового общения в устной и письменной форме, в том числе при обсуждении дискуссионных проблем;</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соблюдать нормы речевого поведения в разговорной речи, а также в учебно-научной и официально-деловой сферах общения;</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осуществлять речевой самоконтроль;</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совершенствовать орфографические и пунктуационные умения и навыки на основе знаний о нормах русского литературного языка;</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использовать основные нормативные словари и справочники для расширения словарного запаса и спектра используемых языковых средств;</w:t>
      </w:r>
    </w:p>
    <w:p w:rsidR="00C8168F" w:rsidRPr="00A10631" w:rsidRDefault="00C8168F" w:rsidP="00C8168F">
      <w:pPr>
        <w:pStyle w:val="110"/>
        <w:numPr>
          <w:ilvl w:val="0"/>
          <w:numId w:val="19"/>
        </w:numPr>
        <w:shd w:val="clear" w:color="auto" w:fill="auto"/>
        <w:tabs>
          <w:tab w:val="left" w:pos="567"/>
        </w:tabs>
        <w:spacing w:line="240" w:lineRule="auto"/>
        <w:ind w:firstLine="709"/>
        <w:contextualSpacing/>
        <w:rPr>
          <w:i w:val="0"/>
        </w:rPr>
      </w:pPr>
      <w:r w:rsidRPr="00A10631">
        <w:rPr>
          <w:i w:val="0"/>
        </w:rPr>
        <w:t>оценивать эстетическую сторону речевого высказывания при анализе текстов (в том числе художественной литературы).</w:t>
      </w:r>
    </w:p>
    <w:p w:rsidR="00C8168F" w:rsidRPr="00A10631" w:rsidRDefault="00C8168F" w:rsidP="00C8168F">
      <w:pPr>
        <w:ind w:firstLine="709"/>
        <w:contextualSpacing/>
        <w:jc w:val="both"/>
        <w:rPr>
          <w:b/>
          <w:sz w:val="28"/>
          <w:szCs w:val="28"/>
        </w:rPr>
      </w:pPr>
      <w:r w:rsidRPr="00A10631">
        <w:rPr>
          <w:b/>
          <w:sz w:val="28"/>
          <w:szCs w:val="28"/>
        </w:rPr>
        <w:t>Изучение русского языка в школе даёт возможность достичь следующих результатов в направлении личностного развития:</w:t>
      </w:r>
    </w:p>
    <w:p w:rsidR="00C8168F" w:rsidRPr="00A10631" w:rsidRDefault="00C8168F" w:rsidP="00C8168F">
      <w:pPr>
        <w:numPr>
          <w:ilvl w:val="0"/>
          <w:numId w:val="22"/>
        </w:numPr>
        <w:ind w:left="0" w:firstLine="709"/>
        <w:contextualSpacing/>
        <w:jc w:val="both"/>
        <w:rPr>
          <w:color w:val="000000"/>
          <w:sz w:val="28"/>
          <w:szCs w:val="28"/>
          <w:lang w:bidi="ru-RU"/>
        </w:rPr>
      </w:pPr>
      <w:r w:rsidRPr="00A10631">
        <w:rPr>
          <w:color w:val="000000"/>
          <w:sz w:val="28"/>
          <w:szCs w:val="28"/>
          <w:lang w:bidi="ru-RU"/>
        </w:rPr>
        <w:t xml:space="preserve">готовность и способность </w:t>
      </w:r>
      <w:proofErr w:type="gramStart"/>
      <w:r w:rsidRPr="00A10631">
        <w:rPr>
          <w:color w:val="000000"/>
          <w:sz w:val="28"/>
          <w:szCs w:val="28"/>
          <w:lang w:bidi="ru-RU"/>
        </w:rPr>
        <w:t>обучающихся</w:t>
      </w:r>
      <w:proofErr w:type="gramEnd"/>
      <w:r w:rsidRPr="00A10631">
        <w:rPr>
          <w:color w:val="000000"/>
          <w:sz w:val="28"/>
          <w:szCs w:val="28"/>
          <w:lang w:bidi="ru-RU"/>
        </w:rPr>
        <w:t xml:space="preserve"> к саморазвитию и самовоспитанию в соответствии с общечеловеческими ценностями и идеалами гражданского общества;</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rPr>
          <w:color w:val="000000"/>
          <w:lang w:bidi="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rPr>
          <w:color w:val="000000"/>
          <w:lang w:bidi="ru-RU"/>
        </w:rPr>
        <w:t>формирование уважения к русской литературе, являющейся фактором национального самоопределения;</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rPr>
          <w:color w:val="000000"/>
          <w:lang w:bidi="ru-RU"/>
        </w:rPr>
        <w:t>воспитание уважения к культуре, традициям и обычаям русского народа;</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rPr>
          <w:color w:val="000000"/>
          <w:lang w:bidi="ru-RU"/>
        </w:rPr>
        <w:t xml:space="preserve">признание </w:t>
      </w:r>
      <w:proofErr w:type="spellStart"/>
      <w:r w:rsidRPr="00A10631">
        <w:rPr>
          <w:color w:val="000000"/>
          <w:lang w:bidi="ru-RU"/>
        </w:rPr>
        <w:t>неотчуждаемости</w:t>
      </w:r>
      <w:proofErr w:type="spellEnd"/>
      <w:r w:rsidRPr="00A10631">
        <w:rPr>
          <w:color w:val="000000"/>
          <w:lang w:bidi="ru-RU"/>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rPr>
          <w:color w:val="000000"/>
          <w:lang w:bidi="ru-RU"/>
        </w:rPr>
        <w:t>мировоззрение, соответствующее современному уровню развития науки и общественной практике, основанное на диалоге культур, а также различных форм общественного сознания, осознание своего места в поликультурном мире;</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rPr>
          <w:color w:val="000000"/>
          <w:lang w:bidi="ru-RU"/>
        </w:rPr>
        <w:t xml:space="preserve">готовность обучающихся к конструктивному участию в принятии </w:t>
      </w:r>
      <w:r w:rsidRPr="00A10631">
        <w:rPr>
          <w:color w:val="000000"/>
          <w:lang w:bidi="ru-RU"/>
        </w:rPr>
        <w:lastRenderedPageBreak/>
        <w:t>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rPr>
          <w:color w:val="000000"/>
          <w:lang w:bidi="ru-RU"/>
        </w:rPr>
        <w:t>приверженность идеям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rPr>
          <w:color w:val="000000"/>
          <w:lang w:bidi="ru-RU"/>
        </w:rPr>
        <w:t xml:space="preserve">готовность </w:t>
      </w:r>
      <w:proofErr w:type="gramStart"/>
      <w:r w:rsidRPr="00A10631">
        <w:rPr>
          <w:color w:val="000000"/>
          <w:lang w:bidi="ru-RU"/>
        </w:rPr>
        <w:t>обучающихся</w:t>
      </w:r>
      <w:proofErr w:type="gramEnd"/>
      <w:r w:rsidRPr="00A10631">
        <w:rPr>
          <w:color w:val="000000"/>
          <w:lang w:bidi="ru-RU"/>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принятие гуманистических ценностей, осознанное, уважительное и доброжелательное отношение к другому человеку, его мнению, мировоззрению;</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r w:rsidRPr="00A10631">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C8168F" w:rsidRPr="00A10631" w:rsidRDefault="00C8168F" w:rsidP="00C8168F">
      <w:pPr>
        <w:pStyle w:val="22"/>
        <w:numPr>
          <w:ilvl w:val="0"/>
          <w:numId w:val="22"/>
        </w:numPr>
        <w:shd w:val="clear" w:color="auto" w:fill="auto"/>
        <w:tabs>
          <w:tab w:val="left" w:pos="567"/>
        </w:tabs>
        <w:spacing w:line="240" w:lineRule="auto"/>
        <w:ind w:left="0" w:firstLine="709"/>
        <w:contextualSpacing/>
        <w:jc w:val="both"/>
      </w:pPr>
      <w:proofErr w:type="gramStart"/>
      <w:r w:rsidRPr="00A10631">
        <w:t>эстетическое</w:t>
      </w:r>
      <w:proofErr w:type="gramEnd"/>
      <w:r w:rsidRPr="00A10631">
        <w:t xml:space="preserve"> отношения к миру, готовность к эстетическому обустройству собственного быта.</w:t>
      </w:r>
    </w:p>
    <w:p w:rsidR="00C8168F" w:rsidRPr="00A10631" w:rsidRDefault="00C8168F" w:rsidP="00C8168F">
      <w:pPr>
        <w:pStyle w:val="22"/>
        <w:shd w:val="clear" w:color="auto" w:fill="auto"/>
        <w:tabs>
          <w:tab w:val="left" w:pos="724"/>
        </w:tabs>
        <w:spacing w:line="240" w:lineRule="auto"/>
        <w:ind w:firstLine="709"/>
        <w:contextualSpacing/>
        <w:jc w:val="both"/>
      </w:pPr>
    </w:p>
    <w:p w:rsidR="00C8168F" w:rsidRPr="00A10631" w:rsidRDefault="00C8168F" w:rsidP="00C8168F">
      <w:pPr>
        <w:ind w:firstLine="709"/>
        <w:contextualSpacing/>
        <w:jc w:val="both"/>
        <w:rPr>
          <w:sz w:val="28"/>
          <w:szCs w:val="28"/>
        </w:rPr>
      </w:pPr>
      <w:r w:rsidRPr="00A10631">
        <w:rPr>
          <w:sz w:val="28"/>
          <w:szCs w:val="28"/>
          <w:u w:val="single"/>
        </w:rPr>
        <w:lastRenderedPageBreak/>
        <w:t>Воспитательный компонент</w:t>
      </w:r>
      <w:r w:rsidRPr="00A10631">
        <w:rPr>
          <w:sz w:val="28"/>
          <w:szCs w:val="28"/>
        </w:rPr>
        <w:t xml:space="preserve">: на всех видах, типах уроках присутствует воспитательный компонент (в первую очередь с обучающимися </w:t>
      </w:r>
      <w:proofErr w:type="spellStart"/>
      <w:r w:rsidRPr="00A10631">
        <w:rPr>
          <w:sz w:val="28"/>
          <w:szCs w:val="28"/>
        </w:rPr>
        <w:t>спецконтенгента</w:t>
      </w:r>
      <w:proofErr w:type="spellEnd"/>
      <w:r w:rsidRPr="00A10631">
        <w:rPr>
          <w:sz w:val="28"/>
          <w:szCs w:val="28"/>
        </w:rPr>
        <w:t xml:space="preserve"> нашей школы, находящейся на территории ИК №6), включающий экологическое, патриотическое, </w:t>
      </w:r>
      <w:proofErr w:type="spellStart"/>
      <w:r w:rsidRPr="00A10631">
        <w:rPr>
          <w:sz w:val="28"/>
          <w:szCs w:val="28"/>
        </w:rPr>
        <w:t>валеологическое</w:t>
      </w:r>
      <w:proofErr w:type="spellEnd"/>
      <w:r w:rsidRPr="00A10631">
        <w:rPr>
          <w:sz w:val="28"/>
          <w:szCs w:val="28"/>
        </w:rPr>
        <w:t xml:space="preserve">, </w:t>
      </w:r>
      <w:proofErr w:type="spellStart"/>
      <w:r w:rsidRPr="00A10631">
        <w:rPr>
          <w:sz w:val="28"/>
          <w:szCs w:val="28"/>
        </w:rPr>
        <w:t>профориентационное</w:t>
      </w:r>
      <w:proofErr w:type="spellEnd"/>
      <w:r w:rsidRPr="00A10631">
        <w:rPr>
          <w:sz w:val="28"/>
          <w:szCs w:val="28"/>
        </w:rPr>
        <w:t xml:space="preserve"> направления учебно-воспитательной деятельности учителя. В преподавании разных дисциплин на первое место может выдвигаться какое-то одно направления, а все остальные – сопутствующие, что делает образовательный процесс гармоничным и целостным.</w:t>
      </w:r>
    </w:p>
    <w:p w:rsidR="00C8168F" w:rsidRDefault="00C8168F" w:rsidP="00C8168F">
      <w:pPr>
        <w:ind w:right="958"/>
        <w:jc w:val="center"/>
        <w:rPr>
          <w:b/>
          <w:sz w:val="28"/>
          <w:szCs w:val="28"/>
        </w:rPr>
      </w:pPr>
      <w:r>
        <w:rPr>
          <w:b/>
          <w:sz w:val="28"/>
          <w:szCs w:val="28"/>
        </w:rPr>
        <w:br w:type="page"/>
      </w:r>
    </w:p>
    <w:p w:rsidR="004929FB" w:rsidRDefault="00184E01" w:rsidP="00617C66">
      <w:pPr>
        <w:rPr>
          <w:b/>
          <w:sz w:val="28"/>
          <w:szCs w:val="28"/>
        </w:rPr>
      </w:pPr>
      <w:r>
        <w:rPr>
          <w:b/>
          <w:sz w:val="28"/>
          <w:szCs w:val="28"/>
        </w:rPr>
        <w:t>Содержание предмета</w:t>
      </w:r>
    </w:p>
    <w:p w:rsidR="00911E8E" w:rsidRDefault="00911E8E" w:rsidP="00911E8E">
      <w:pPr>
        <w:pStyle w:val="a5"/>
        <w:widowControl/>
        <w:autoSpaceDE/>
        <w:autoSpaceDN/>
        <w:adjustRightInd/>
        <w:ind w:left="0"/>
        <w:rPr>
          <w:sz w:val="24"/>
          <w:szCs w:val="22"/>
        </w:rPr>
      </w:pPr>
    </w:p>
    <w:p w:rsidR="00E6502E" w:rsidRPr="00911E8E" w:rsidRDefault="00911E8E" w:rsidP="00911E8E">
      <w:pPr>
        <w:pStyle w:val="a5"/>
        <w:widowControl/>
        <w:autoSpaceDE/>
        <w:autoSpaceDN/>
        <w:adjustRightInd/>
        <w:ind w:left="0"/>
        <w:rPr>
          <w:b/>
          <w:sz w:val="24"/>
          <w:szCs w:val="22"/>
        </w:rPr>
      </w:pPr>
      <w:r w:rsidRPr="00911E8E">
        <w:rPr>
          <w:b/>
          <w:sz w:val="24"/>
          <w:szCs w:val="22"/>
        </w:rPr>
        <w:t>Первый раздел – «Повторение орфографии и пунктуации» (</w:t>
      </w:r>
      <w:r w:rsidR="00C14ABD">
        <w:rPr>
          <w:b/>
          <w:sz w:val="24"/>
          <w:szCs w:val="22"/>
        </w:rPr>
        <w:t>4</w:t>
      </w:r>
      <w:r w:rsidRPr="00911E8E">
        <w:rPr>
          <w:b/>
          <w:sz w:val="24"/>
          <w:szCs w:val="22"/>
        </w:rPr>
        <w:t xml:space="preserve"> часов)</w:t>
      </w:r>
    </w:p>
    <w:p w:rsidR="00911E8E" w:rsidRDefault="00911E8E" w:rsidP="00911E8E">
      <w:pPr>
        <w:pStyle w:val="af1"/>
        <w:jc w:val="both"/>
        <w:rPr>
          <w:b w:val="0"/>
          <w:sz w:val="24"/>
        </w:rPr>
      </w:pPr>
      <w:r w:rsidRPr="00911E8E">
        <w:rPr>
          <w:b w:val="0"/>
          <w:sz w:val="24"/>
          <w:szCs w:val="22"/>
        </w:rPr>
        <w:t xml:space="preserve">Основные понятия </w:t>
      </w:r>
      <w:r w:rsidR="00C14ABD">
        <w:rPr>
          <w:b w:val="0"/>
          <w:sz w:val="24"/>
          <w:szCs w:val="22"/>
        </w:rPr>
        <w:t xml:space="preserve">лексики, фонетики, </w:t>
      </w:r>
      <w:proofErr w:type="spellStart"/>
      <w:r w:rsidR="00C14ABD">
        <w:rPr>
          <w:b w:val="0"/>
          <w:sz w:val="24"/>
          <w:szCs w:val="22"/>
        </w:rPr>
        <w:t>морфемики</w:t>
      </w:r>
      <w:proofErr w:type="spellEnd"/>
      <w:r w:rsidR="00C14ABD">
        <w:rPr>
          <w:b w:val="0"/>
          <w:sz w:val="24"/>
          <w:szCs w:val="22"/>
        </w:rPr>
        <w:t xml:space="preserve"> и </w:t>
      </w:r>
      <w:r w:rsidRPr="00911E8E">
        <w:rPr>
          <w:b w:val="0"/>
          <w:sz w:val="24"/>
          <w:szCs w:val="22"/>
        </w:rPr>
        <w:t xml:space="preserve">орфографии. Взаимосвязь морфологии и орфографии. Принципы русской орфографии. </w:t>
      </w:r>
      <w:proofErr w:type="spellStart"/>
      <w:r w:rsidRPr="00911E8E">
        <w:rPr>
          <w:b w:val="0"/>
          <w:sz w:val="24"/>
          <w:szCs w:val="22"/>
        </w:rPr>
        <w:t>Морфологический</w:t>
      </w:r>
      <w:r w:rsidRPr="00DB5F1B">
        <w:rPr>
          <w:b w:val="0"/>
          <w:sz w:val="24"/>
        </w:rPr>
        <w:t>принцип</w:t>
      </w:r>
      <w:proofErr w:type="spellEnd"/>
      <w:r w:rsidRPr="00DB5F1B">
        <w:rPr>
          <w:b w:val="0"/>
          <w:sz w:val="24"/>
        </w:rPr>
        <w:t xml:space="preserve"> как ведущий принцип русской орфографии. Фонетические, традиционные и дифференцирующие написания. Проверяемые и непроверяемые безударные гласные в </w:t>
      </w:r>
      <w:proofErr w:type="gramStart"/>
      <w:r w:rsidRPr="00DB5F1B">
        <w:rPr>
          <w:b w:val="0"/>
          <w:sz w:val="24"/>
        </w:rPr>
        <w:t>корне слова</w:t>
      </w:r>
      <w:proofErr w:type="gramEnd"/>
      <w:r w:rsidRPr="00DB5F1B">
        <w:rPr>
          <w:b w:val="0"/>
          <w:sz w:val="24"/>
        </w:rPr>
        <w:t xml:space="preserve">. Чередующиеся гласные в </w:t>
      </w:r>
      <w:proofErr w:type="gramStart"/>
      <w:r w:rsidRPr="00DB5F1B">
        <w:rPr>
          <w:b w:val="0"/>
          <w:sz w:val="24"/>
        </w:rPr>
        <w:t>корне слова</w:t>
      </w:r>
      <w:proofErr w:type="gramEnd"/>
      <w:r w:rsidRPr="00DB5F1B">
        <w:rPr>
          <w:b w:val="0"/>
          <w:sz w:val="24"/>
        </w:rPr>
        <w:t xml:space="preserve">. Употребление гласных после шипящих. Употребление гласных после </w:t>
      </w:r>
      <w:r w:rsidRPr="00DB5F1B">
        <w:rPr>
          <w:b w:val="0"/>
          <w:i/>
          <w:iCs/>
          <w:sz w:val="24"/>
        </w:rPr>
        <w:t xml:space="preserve">Ц. </w:t>
      </w:r>
      <w:r w:rsidRPr="00DB5F1B">
        <w:rPr>
          <w:b w:val="0"/>
          <w:sz w:val="24"/>
        </w:rPr>
        <w:t xml:space="preserve">Правописание звонких и глухих согласных. Правописание непроизносимых согласных и сочетаний </w:t>
      </w:r>
      <w:r w:rsidRPr="00DB5F1B">
        <w:rPr>
          <w:b w:val="0"/>
          <w:i/>
          <w:iCs/>
          <w:sz w:val="24"/>
        </w:rPr>
        <w:t xml:space="preserve">СЧ, ШЧ, ЖЧ, СТЧ, ЗДЧ. </w:t>
      </w:r>
      <w:r w:rsidRPr="00DB5F1B">
        <w:rPr>
          <w:b w:val="0"/>
          <w:sz w:val="24"/>
        </w:rPr>
        <w:t xml:space="preserve">Правописание двойных согласных. Правописание гласных и согласных в приставках. Приставки </w:t>
      </w:r>
      <w:r w:rsidRPr="00DB5F1B">
        <w:rPr>
          <w:b w:val="0"/>
          <w:i/>
          <w:iCs/>
          <w:sz w:val="24"/>
        </w:rPr>
        <w:t>ПРЕ-</w:t>
      </w:r>
      <w:r w:rsidRPr="00DB5F1B">
        <w:rPr>
          <w:b w:val="0"/>
          <w:sz w:val="24"/>
        </w:rPr>
        <w:t xml:space="preserve">и </w:t>
      </w:r>
      <w:r w:rsidRPr="00DB5F1B">
        <w:rPr>
          <w:b w:val="0"/>
          <w:i/>
          <w:iCs/>
          <w:sz w:val="24"/>
        </w:rPr>
        <w:t>ПР</w:t>
      </w:r>
      <w:proofErr w:type="gramStart"/>
      <w:r w:rsidRPr="00DB5F1B">
        <w:rPr>
          <w:b w:val="0"/>
          <w:i/>
          <w:iCs/>
          <w:sz w:val="24"/>
        </w:rPr>
        <w:t>И-</w:t>
      </w:r>
      <w:proofErr w:type="gramEnd"/>
      <w:r w:rsidRPr="00DB5F1B">
        <w:rPr>
          <w:b w:val="0"/>
          <w:i/>
          <w:iCs/>
          <w:sz w:val="24"/>
        </w:rPr>
        <w:t xml:space="preserve">. </w:t>
      </w:r>
      <w:r w:rsidRPr="00DB5F1B">
        <w:rPr>
          <w:b w:val="0"/>
          <w:sz w:val="24"/>
        </w:rPr>
        <w:t xml:space="preserve">Гласные </w:t>
      </w:r>
      <w:r w:rsidRPr="00DB5F1B">
        <w:rPr>
          <w:b w:val="0"/>
          <w:i/>
          <w:iCs/>
          <w:sz w:val="24"/>
        </w:rPr>
        <w:t xml:space="preserve">И </w:t>
      </w:r>
      <w:proofErr w:type="spellStart"/>
      <w:r w:rsidRPr="00DB5F1B">
        <w:rPr>
          <w:b w:val="0"/>
          <w:i/>
          <w:iCs/>
          <w:sz w:val="24"/>
        </w:rPr>
        <w:t>и</w:t>
      </w:r>
      <w:proofErr w:type="spellEnd"/>
      <w:r w:rsidRPr="00DB5F1B">
        <w:rPr>
          <w:b w:val="0"/>
          <w:i/>
          <w:iCs/>
          <w:sz w:val="24"/>
        </w:rPr>
        <w:t xml:space="preserve"> Ы </w:t>
      </w:r>
      <w:r w:rsidRPr="00DB5F1B">
        <w:rPr>
          <w:b w:val="0"/>
          <w:sz w:val="24"/>
        </w:rPr>
        <w:t xml:space="preserve">после приставок. Употребление Ь и </w:t>
      </w:r>
      <w:r w:rsidRPr="00DB5F1B">
        <w:rPr>
          <w:b w:val="0"/>
          <w:i/>
          <w:iCs/>
          <w:sz w:val="24"/>
        </w:rPr>
        <w:t xml:space="preserve">Ь. </w:t>
      </w:r>
      <w:r w:rsidRPr="00DB5F1B">
        <w:rPr>
          <w:b w:val="0"/>
          <w:sz w:val="24"/>
        </w:rPr>
        <w:t>Употребление прописных и строчных букв. Правила переноса слов.</w:t>
      </w:r>
    </w:p>
    <w:p w:rsidR="00911E8E" w:rsidRDefault="00911E8E" w:rsidP="00911E8E">
      <w:pPr>
        <w:pStyle w:val="a5"/>
        <w:widowControl/>
        <w:autoSpaceDE/>
        <w:autoSpaceDN/>
        <w:adjustRightInd/>
        <w:ind w:left="0"/>
        <w:jc w:val="both"/>
        <w:rPr>
          <w:b/>
          <w:sz w:val="24"/>
        </w:rPr>
      </w:pPr>
    </w:p>
    <w:p w:rsidR="00911E8E" w:rsidRPr="00E6502E" w:rsidRDefault="00911E8E" w:rsidP="00911E8E">
      <w:pPr>
        <w:pStyle w:val="a5"/>
        <w:widowControl/>
        <w:autoSpaceDE/>
        <w:autoSpaceDN/>
        <w:adjustRightInd/>
        <w:ind w:left="0"/>
        <w:jc w:val="both"/>
        <w:rPr>
          <w:b/>
          <w:sz w:val="24"/>
        </w:rPr>
      </w:pPr>
      <w:r>
        <w:rPr>
          <w:b/>
          <w:sz w:val="24"/>
        </w:rPr>
        <w:t>Второй</w:t>
      </w:r>
      <w:r w:rsidRPr="00E6502E">
        <w:rPr>
          <w:b/>
          <w:sz w:val="24"/>
        </w:rPr>
        <w:t xml:space="preserve"> раздел – «</w:t>
      </w:r>
      <w:r>
        <w:rPr>
          <w:b/>
          <w:sz w:val="24"/>
        </w:rPr>
        <w:t>Морфология</w:t>
      </w:r>
      <w:r w:rsidRPr="00E6502E">
        <w:rPr>
          <w:b/>
          <w:sz w:val="24"/>
        </w:rPr>
        <w:t>» (</w:t>
      </w:r>
      <w:r w:rsidR="00C14ABD">
        <w:rPr>
          <w:b/>
          <w:sz w:val="24"/>
        </w:rPr>
        <w:t>8</w:t>
      </w:r>
      <w:r w:rsidRPr="00E6502E">
        <w:rPr>
          <w:b/>
          <w:sz w:val="24"/>
        </w:rPr>
        <w:t xml:space="preserve"> часов). </w:t>
      </w:r>
    </w:p>
    <w:p w:rsidR="00911E8E" w:rsidRDefault="00911E8E" w:rsidP="00911E8E">
      <w:pPr>
        <w:pStyle w:val="a5"/>
        <w:widowControl/>
        <w:autoSpaceDE/>
        <w:autoSpaceDN/>
        <w:adjustRightInd/>
        <w:ind w:left="0"/>
        <w:jc w:val="both"/>
        <w:rPr>
          <w:rFonts w:eastAsia="Calibri"/>
          <w:sz w:val="24"/>
          <w:szCs w:val="24"/>
        </w:rPr>
      </w:pPr>
      <w:r w:rsidRPr="00323C67">
        <w:rPr>
          <w:sz w:val="24"/>
        </w:rPr>
        <w:t>Имя существительное как часть речи. Лексико-грамматические разряды имен существительных. Род имен существительных. Распределение существительных по родам. Существительные общего рода. Определение и способы выражения рода несклоняемых имен существительных и аббревиатур.  Число имен существительных. Падеж и склонение имен существительных. Морфологический разбор имен существительных. Правописание падежных окончаний имен существительных. Варианты падежных окончаний. Гласные в суффиксах имен существительных. Правописание сложных имен существительных. Составные на</w:t>
      </w:r>
      <w:r w:rsidRPr="00323C67">
        <w:rPr>
          <w:sz w:val="24"/>
        </w:rPr>
        <w:softHyphen/>
        <w:t>именования и их правописание. Имя прилагательное как часть речи. Лексико-грамматические разряды имен прилагательных. Качественные прилагательные. Сравнительная и превосходная степени качественных прила</w:t>
      </w:r>
      <w:r w:rsidRPr="00323C67">
        <w:rPr>
          <w:sz w:val="24"/>
        </w:rPr>
        <w:softHyphen/>
        <w:t>гательных. Простая (синтетическая) и сложные (аналитические) формы степеней сравнения. Стилистические особенности простых и сложных форм степеней сравнения. Полные и краткие формы качественных прилагательных. Особенности образования и употребления кратких прилагательных. Синони</w:t>
      </w:r>
      <w:r w:rsidRPr="00323C67">
        <w:rPr>
          <w:sz w:val="24"/>
        </w:rPr>
        <w:softHyphen/>
        <w:t xml:space="preserve">мия кратких и полных форм в функции сказуемого; их семантические и стилистические особенности. Прилагательные относительные и притяжательные. Особенности образования и употребления притяжательных прилагательных. Переход прилагательных из одного разряда в другой. Морфологический разбор имен прилагательных. Правописание окончаний имен прилагательных. Склонение качественных и относительных прилагательных. Особенности склонения притяжательных прилагательных на </w:t>
      </w:r>
      <w:proofErr w:type="gramStart"/>
      <w:r w:rsidRPr="00323C67">
        <w:rPr>
          <w:i/>
          <w:iCs/>
          <w:sz w:val="24"/>
        </w:rPr>
        <w:t>-</w:t>
      </w:r>
      <w:proofErr w:type="spellStart"/>
      <w:r w:rsidRPr="00323C67">
        <w:rPr>
          <w:i/>
          <w:iCs/>
          <w:sz w:val="24"/>
        </w:rPr>
        <w:t>и</w:t>
      </w:r>
      <w:proofErr w:type="gramEnd"/>
      <w:r w:rsidRPr="00323C67">
        <w:rPr>
          <w:i/>
          <w:iCs/>
          <w:sz w:val="24"/>
        </w:rPr>
        <w:t>й</w:t>
      </w:r>
      <w:proofErr w:type="spellEnd"/>
      <w:r w:rsidRPr="00323C67">
        <w:rPr>
          <w:i/>
          <w:iCs/>
          <w:sz w:val="24"/>
        </w:rPr>
        <w:t xml:space="preserve">. </w:t>
      </w:r>
      <w:r w:rsidRPr="00323C67">
        <w:rPr>
          <w:sz w:val="24"/>
        </w:rPr>
        <w:t xml:space="preserve">Правописание суффиксов имен прилагательных. Правописание </w:t>
      </w:r>
      <w:r w:rsidRPr="00323C67">
        <w:rPr>
          <w:i/>
          <w:iCs/>
          <w:sz w:val="24"/>
        </w:rPr>
        <w:t xml:space="preserve">Н </w:t>
      </w:r>
      <w:r w:rsidRPr="00323C67">
        <w:rPr>
          <w:sz w:val="24"/>
        </w:rPr>
        <w:t xml:space="preserve">и </w:t>
      </w:r>
      <w:r w:rsidRPr="00323C67">
        <w:rPr>
          <w:i/>
          <w:iCs/>
          <w:sz w:val="24"/>
        </w:rPr>
        <w:t xml:space="preserve">НН </w:t>
      </w:r>
      <w:r w:rsidRPr="00323C67">
        <w:rPr>
          <w:sz w:val="24"/>
        </w:rPr>
        <w:t xml:space="preserve">в суффиксах имен прилагательных. Правописание сложных имен прилагательных. Имя числительное как часть речи. Лексико-грамматические разряды имен числительных. Простые, сложные и составные числительные. Морфологический разбор числительных. Особенности склонения имен числительных. Правописание имен числительных. Употребление имен числительных в речи. Особенности употребления собирательных числительных. Местоимение как часть речи. Разряды местоимений. Значение, стилистические и грамматические особенности употребления местоимений. Морфологический разбор местоимений. Правописание местоимений. Глагол как часть речи. Основные грамматические категории и формы глагола. Инфинитив как начальная форма глагола. Категория вида русского глагола. Переходность/непереходность глагола. Возвратные глаголы. Категория наклонения глагола. Наклонение изъявительное, повелительное, сослагательное (условное). Категория времени глагола. Спряжение глагола. Две основы глагола. Формообразование глагола. Морфологический разбор глаголов. Правописание глаголов. Причастие как особая глагольная форма. Признаки глагола и прилагательного у причастий. Морфологический разбор причастий. Образование причастий. Правописание суффиксов причастий. </w:t>
      </w:r>
      <w:r w:rsidRPr="00323C67">
        <w:rPr>
          <w:i/>
          <w:iCs/>
          <w:smallCaps/>
          <w:sz w:val="24"/>
        </w:rPr>
        <w:t>Н и НН</w:t>
      </w:r>
      <w:r w:rsidRPr="00323C67">
        <w:rPr>
          <w:iCs/>
          <w:smallCaps/>
          <w:sz w:val="24"/>
        </w:rPr>
        <w:t xml:space="preserve"> </w:t>
      </w:r>
      <w:proofErr w:type="spellStart"/>
      <w:r w:rsidRPr="00323C67">
        <w:rPr>
          <w:iCs/>
          <w:smallCaps/>
          <w:sz w:val="24"/>
        </w:rPr>
        <w:t>в</w:t>
      </w:r>
      <w:r w:rsidRPr="00323C67">
        <w:rPr>
          <w:sz w:val="24"/>
        </w:rPr>
        <w:t>причастиях</w:t>
      </w:r>
      <w:proofErr w:type="spellEnd"/>
      <w:r w:rsidRPr="00323C67">
        <w:rPr>
          <w:sz w:val="24"/>
        </w:rPr>
        <w:t xml:space="preserve"> и отглагольных прилагательных. </w:t>
      </w:r>
      <w:r w:rsidRPr="00323C67">
        <w:rPr>
          <w:sz w:val="24"/>
        </w:rPr>
        <w:lastRenderedPageBreak/>
        <w:t xml:space="preserve">Переход причастий в прилагательные и существительные. Деепричастие как особая глагольная форма. Образование деепричастий. Морфологический разбор деепричастий. Переход деепричастий в наречия и предлоги. Наречие как часть речи. Разряды наречий. Морфологический разбор наречий. Правописание наречий. Гласные на конце наречий. Наречия на шипящую. Отрицательные наречия. Слитное, раздельное и дефисное написание наречий. </w:t>
      </w:r>
    </w:p>
    <w:p w:rsidR="007E35AF" w:rsidRDefault="007E35AF" w:rsidP="00911E8E">
      <w:pPr>
        <w:pStyle w:val="a5"/>
        <w:widowControl/>
        <w:autoSpaceDE/>
        <w:autoSpaceDN/>
        <w:adjustRightInd/>
        <w:ind w:left="0"/>
        <w:jc w:val="both"/>
        <w:rPr>
          <w:sz w:val="24"/>
        </w:rPr>
      </w:pPr>
    </w:p>
    <w:p w:rsidR="00911E8E" w:rsidRPr="00911E8E" w:rsidRDefault="00911E8E" w:rsidP="00911E8E">
      <w:pPr>
        <w:pStyle w:val="Style10"/>
        <w:widowControl/>
        <w:spacing w:line="240" w:lineRule="auto"/>
        <w:ind w:firstLine="0"/>
        <w:jc w:val="both"/>
        <w:rPr>
          <w:b/>
        </w:rPr>
      </w:pPr>
      <w:r w:rsidRPr="00911E8E">
        <w:rPr>
          <w:b/>
        </w:rPr>
        <w:t>Третий раздел – «Простое предложение» (</w:t>
      </w:r>
      <w:r w:rsidR="0072149E">
        <w:rPr>
          <w:b/>
        </w:rPr>
        <w:t>4</w:t>
      </w:r>
      <w:r w:rsidRPr="00911E8E">
        <w:rPr>
          <w:b/>
        </w:rPr>
        <w:t xml:space="preserve"> часов)</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Виды предложений по цели высказывания. Виды предложений по эмоциональной окраске. Предложения утвердительные и отрицательные. Виды предложений по структуре. Двусоставные и одно</w:t>
      </w:r>
      <w:r w:rsidRPr="00911E8E">
        <w:rPr>
          <w:rStyle w:val="FontStyle36"/>
          <w:sz w:val="24"/>
          <w:szCs w:val="28"/>
        </w:rPr>
        <w:softHyphen/>
        <w:t>составные предложения. Главные члены предложения. Тире между подлежащим и сказуемым. Распространенные и нераспространен</w:t>
      </w:r>
      <w:r w:rsidRPr="00911E8E">
        <w:rPr>
          <w:rStyle w:val="FontStyle36"/>
          <w:sz w:val="24"/>
          <w:szCs w:val="28"/>
        </w:rPr>
        <w:softHyphen/>
        <w:t>ные предложения. Второстепенные члены предложения. Полные и неполные предложения. Тире в неполном предложении. Соедини</w:t>
      </w:r>
      <w:r w:rsidRPr="00911E8E">
        <w:rPr>
          <w:rStyle w:val="FontStyle36"/>
          <w:sz w:val="24"/>
          <w:szCs w:val="28"/>
        </w:rPr>
        <w:softHyphen/>
        <w:t>тельное тире. Интонационное тире.</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Порядок слов в простом предложении. Инверсия.</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Синонимия разных типов простого предложения.</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Синтаксический разбор простого предложения.</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2"/>
          <w:b w:val="0"/>
          <w:sz w:val="24"/>
          <w:szCs w:val="28"/>
        </w:rPr>
        <w:t xml:space="preserve">Однородные члены предложения. </w:t>
      </w:r>
      <w:r w:rsidRPr="00911E8E">
        <w:rPr>
          <w:rStyle w:val="FontStyle36"/>
          <w:sz w:val="24"/>
          <w:szCs w:val="28"/>
        </w:rPr>
        <w:t>Знаки препинания в предложе</w:t>
      </w:r>
      <w:r w:rsidRPr="00911E8E">
        <w:rPr>
          <w:rStyle w:val="FontStyle36"/>
          <w:sz w:val="24"/>
          <w:szCs w:val="28"/>
        </w:rPr>
        <w:softHyphen/>
        <w:t>ниях с однородными членами. Знаки препинания при однородных и неоднородных определениях. Знаки препинания при однородных и неоднородных приложениях. Знаки препинания при однородных членах, соединенных неповторяющимися союзами. Знаки препи</w:t>
      </w:r>
      <w:r w:rsidRPr="00911E8E">
        <w:rPr>
          <w:rStyle w:val="FontStyle36"/>
          <w:sz w:val="24"/>
          <w:szCs w:val="28"/>
        </w:rPr>
        <w:softHyphen/>
        <w:t>нания при однородных членах, соединенных повторяющимися и парными союзами.</w:t>
      </w:r>
    </w:p>
    <w:p w:rsidR="00911E8E" w:rsidRPr="00911E8E" w:rsidRDefault="00911E8E" w:rsidP="00911E8E">
      <w:pPr>
        <w:pStyle w:val="Style19"/>
        <w:widowControl/>
        <w:spacing w:line="240" w:lineRule="auto"/>
        <w:ind w:firstLine="0"/>
        <w:rPr>
          <w:rStyle w:val="FontStyle36"/>
          <w:sz w:val="24"/>
          <w:szCs w:val="28"/>
        </w:rPr>
      </w:pPr>
      <w:r w:rsidRPr="00911E8E">
        <w:rPr>
          <w:rStyle w:val="FontStyle32"/>
          <w:b w:val="0"/>
          <w:sz w:val="24"/>
          <w:szCs w:val="28"/>
        </w:rPr>
        <w:t xml:space="preserve">Обобщающие слова при однородных членах. </w:t>
      </w:r>
      <w:r w:rsidRPr="00911E8E">
        <w:rPr>
          <w:rStyle w:val="FontStyle36"/>
          <w:sz w:val="24"/>
          <w:szCs w:val="28"/>
        </w:rPr>
        <w:t>Знаки препинания при обобщающих словах.</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2"/>
          <w:b w:val="0"/>
          <w:sz w:val="24"/>
          <w:szCs w:val="28"/>
        </w:rPr>
        <w:t xml:space="preserve">Обособленные члены предложения. </w:t>
      </w:r>
      <w:r w:rsidRPr="00911E8E">
        <w:rPr>
          <w:rStyle w:val="FontStyle36"/>
          <w:sz w:val="24"/>
          <w:szCs w:val="28"/>
        </w:rPr>
        <w:t>Знаки препинания при обособ</w:t>
      </w:r>
      <w:r w:rsidRPr="00911E8E">
        <w:rPr>
          <w:rStyle w:val="FontStyle36"/>
          <w:sz w:val="24"/>
          <w:szCs w:val="28"/>
        </w:rPr>
        <w:softHyphen/>
        <w:t>ленных членах предложения. Обособленные и необособленные опре</w:t>
      </w:r>
      <w:r w:rsidRPr="00911E8E">
        <w:rPr>
          <w:rStyle w:val="FontStyle36"/>
          <w:sz w:val="24"/>
          <w:szCs w:val="28"/>
        </w:rPr>
        <w:softHyphen/>
        <w:t>деления. Обособленные приложения. Обособленные обстоятельства. Обособленные дополнения. Уточняющие, пояснительные и присоединительные члены предложения.</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Параллельные синтаксические конструкции.</w:t>
      </w:r>
    </w:p>
    <w:p w:rsidR="00911E8E" w:rsidRPr="00911E8E" w:rsidRDefault="00911E8E" w:rsidP="00911E8E">
      <w:pPr>
        <w:pStyle w:val="Style1"/>
        <w:widowControl/>
        <w:spacing w:line="240" w:lineRule="auto"/>
        <w:ind w:firstLine="0"/>
        <w:jc w:val="both"/>
        <w:rPr>
          <w:rStyle w:val="FontStyle36"/>
          <w:sz w:val="24"/>
          <w:szCs w:val="28"/>
        </w:rPr>
      </w:pPr>
      <w:r w:rsidRPr="00911E8E">
        <w:rPr>
          <w:rStyle w:val="FontStyle36"/>
          <w:sz w:val="24"/>
          <w:szCs w:val="28"/>
        </w:rPr>
        <w:t>Знаки препинания при сравнительном обороте.</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2"/>
          <w:b w:val="0"/>
          <w:sz w:val="24"/>
          <w:szCs w:val="28"/>
        </w:rPr>
        <w:t xml:space="preserve">Знаки препинания при словах и конструкциях, грамматически не связанных с предложением. </w:t>
      </w:r>
      <w:r w:rsidRPr="00911E8E">
        <w:rPr>
          <w:rStyle w:val="FontStyle36"/>
          <w:sz w:val="24"/>
          <w:szCs w:val="28"/>
        </w:rPr>
        <w:t>Знаки препинания при обращениях. Знаки препинания при вводных словах и словосочетаниях. Знаки препинания при вставных конструкциях. Знаки препинания при междометиях. Утвердительные, отрицательные, вопросительно-восклицательные слова.</w:t>
      </w:r>
    </w:p>
    <w:p w:rsidR="00911E8E" w:rsidRDefault="00911E8E" w:rsidP="00911E8E">
      <w:pPr>
        <w:pStyle w:val="Style21"/>
        <w:widowControl/>
        <w:spacing w:line="240" w:lineRule="auto"/>
        <w:ind w:right="1613" w:firstLine="0"/>
        <w:jc w:val="both"/>
        <w:rPr>
          <w:rStyle w:val="FontStyle36"/>
          <w:b/>
          <w:spacing w:val="40"/>
          <w:sz w:val="24"/>
          <w:szCs w:val="28"/>
        </w:rPr>
      </w:pPr>
    </w:p>
    <w:p w:rsidR="00911E8E" w:rsidRPr="00911E8E" w:rsidRDefault="00911E8E" w:rsidP="00911E8E">
      <w:pPr>
        <w:pStyle w:val="Style21"/>
        <w:widowControl/>
        <w:spacing w:line="240" w:lineRule="auto"/>
        <w:ind w:firstLine="0"/>
        <w:jc w:val="both"/>
        <w:rPr>
          <w:rStyle w:val="FontStyle36"/>
          <w:b/>
          <w:sz w:val="24"/>
          <w:szCs w:val="28"/>
        </w:rPr>
      </w:pPr>
      <w:r w:rsidRPr="00911E8E">
        <w:rPr>
          <w:rStyle w:val="FontStyle36"/>
          <w:b/>
          <w:sz w:val="24"/>
          <w:szCs w:val="28"/>
        </w:rPr>
        <w:t>Четвертый раздел – «Сложное предложение» (</w:t>
      </w:r>
      <w:r w:rsidR="0072149E">
        <w:rPr>
          <w:rStyle w:val="FontStyle36"/>
          <w:b/>
          <w:sz w:val="24"/>
          <w:szCs w:val="28"/>
        </w:rPr>
        <w:t>10</w:t>
      </w:r>
      <w:r w:rsidRPr="00911E8E">
        <w:rPr>
          <w:rStyle w:val="FontStyle36"/>
          <w:b/>
          <w:sz w:val="24"/>
          <w:szCs w:val="28"/>
        </w:rPr>
        <w:t xml:space="preserve"> часов)</w:t>
      </w:r>
    </w:p>
    <w:p w:rsidR="00911E8E" w:rsidRPr="00911E8E" w:rsidRDefault="00911E8E" w:rsidP="00911E8E">
      <w:pPr>
        <w:pStyle w:val="Style21"/>
        <w:widowControl/>
        <w:spacing w:line="240" w:lineRule="auto"/>
        <w:ind w:firstLine="0"/>
        <w:jc w:val="both"/>
        <w:rPr>
          <w:rStyle w:val="FontStyle36"/>
          <w:sz w:val="24"/>
          <w:szCs w:val="28"/>
        </w:rPr>
      </w:pPr>
      <w:r w:rsidRPr="00911E8E">
        <w:rPr>
          <w:rStyle w:val="FontStyle36"/>
          <w:sz w:val="24"/>
          <w:szCs w:val="28"/>
        </w:rPr>
        <w:t>Понятие о сложном предложении.</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Знаки препинания в сложносочиненном предложении. Синтак</w:t>
      </w:r>
      <w:r w:rsidRPr="00911E8E">
        <w:rPr>
          <w:rStyle w:val="FontStyle36"/>
          <w:sz w:val="24"/>
          <w:szCs w:val="28"/>
        </w:rPr>
        <w:softHyphen/>
        <w:t>сический разбор сложносочиненного предложения.</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Знаки препинания в сложноподчиненном предложении с одним придаточным. Синтаксический разбор сложноподчиненного пред</w:t>
      </w:r>
      <w:r w:rsidRPr="00911E8E">
        <w:rPr>
          <w:rStyle w:val="FontStyle36"/>
          <w:sz w:val="24"/>
          <w:szCs w:val="28"/>
        </w:rPr>
        <w:softHyphen/>
        <w:t>ложения с одним придаточным.</w:t>
      </w:r>
    </w:p>
    <w:p w:rsidR="00911E8E" w:rsidRPr="00911E8E" w:rsidRDefault="00911E8E" w:rsidP="00911E8E">
      <w:pPr>
        <w:pStyle w:val="Style8"/>
        <w:widowControl/>
        <w:spacing w:line="240" w:lineRule="auto"/>
        <w:ind w:firstLine="0"/>
        <w:rPr>
          <w:rStyle w:val="FontStyle36"/>
          <w:sz w:val="24"/>
          <w:szCs w:val="28"/>
        </w:rPr>
      </w:pPr>
      <w:r w:rsidRPr="00911E8E">
        <w:rPr>
          <w:rStyle w:val="FontStyle36"/>
          <w:sz w:val="24"/>
          <w:szCs w:val="28"/>
        </w:rPr>
        <w:t>Знаки препинания в сложноподчиненном предложении с несколькими придаточными. Синтаксический разбор сложноподчи</w:t>
      </w:r>
      <w:r w:rsidRPr="00911E8E">
        <w:rPr>
          <w:rStyle w:val="FontStyle36"/>
          <w:sz w:val="24"/>
          <w:szCs w:val="28"/>
        </w:rPr>
        <w:softHyphen/>
        <w:t>ненного предложения с несколькими придаточными.</w:t>
      </w:r>
    </w:p>
    <w:p w:rsidR="00911E8E" w:rsidRPr="00911E8E" w:rsidRDefault="00911E8E" w:rsidP="00911E8E">
      <w:pPr>
        <w:pStyle w:val="Style8"/>
        <w:widowControl/>
        <w:spacing w:line="240" w:lineRule="auto"/>
        <w:ind w:firstLine="0"/>
        <w:rPr>
          <w:rStyle w:val="FontStyle36"/>
          <w:sz w:val="24"/>
          <w:szCs w:val="28"/>
        </w:rPr>
      </w:pPr>
      <w:r w:rsidRPr="00911E8E">
        <w:rPr>
          <w:rStyle w:val="FontStyle36"/>
          <w:sz w:val="24"/>
          <w:szCs w:val="28"/>
        </w:rPr>
        <w:t>Знаки препинания в бессоюзном сложном предложении. Запятая и точка с запятой в бессоюзном сложном предложении. Двоеточие в бессоюзном сложном предложении. Тире в бессоюзном сложном предложении. Синтаксический разбор бессоюзного сложного предложения.</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Период. Знаки препинания в периоде.</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Синонимия разных типов сложного предложения.</w:t>
      </w:r>
    </w:p>
    <w:p w:rsidR="00911E8E" w:rsidRPr="00911E8E" w:rsidRDefault="00911E8E" w:rsidP="00911E8E">
      <w:pPr>
        <w:pStyle w:val="Style8"/>
        <w:widowControl/>
        <w:spacing w:line="240" w:lineRule="auto"/>
        <w:ind w:firstLine="0"/>
        <w:rPr>
          <w:rStyle w:val="FontStyle36"/>
          <w:sz w:val="24"/>
          <w:szCs w:val="28"/>
        </w:rPr>
      </w:pPr>
      <w:r w:rsidRPr="00911E8E">
        <w:rPr>
          <w:rStyle w:val="FontStyle36"/>
          <w:sz w:val="24"/>
          <w:szCs w:val="28"/>
        </w:rPr>
        <w:t>Способы передачи чужой речи. Знаки препинания при прямой речи. Знаки препинания при диалоге. Знаки препинания при цитатах.</w:t>
      </w:r>
    </w:p>
    <w:p w:rsidR="00911E8E" w:rsidRPr="00911E8E" w:rsidRDefault="00911E8E" w:rsidP="00911E8E">
      <w:pPr>
        <w:pStyle w:val="Style1"/>
        <w:widowControl/>
        <w:spacing w:line="240" w:lineRule="auto"/>
        <w:ind w:firstLine="0"/>
        <w:jc w:val="both"/>
        <w:rPr>
          <w:rStyle w:val="FontStyle36"/>
          <w:sz w:val="24"/>
          <w:szCs w:val="28"/>
        </w:rPr>
      </w:pPr>
      <w:r w:rsidRPr="00911E8E">
        <w:rPr>
          <w:rStyle w:val="FontStyle36"/>
          <w:sz w:val="24"/>
          <w:szCs w:val="28"/>
        </w:rPr>
        <w:lastRenderedPageBreak/>
        <w:t>Сочетание знаков препинания. Вопросительный и восклицательный знаки. Запятая и тире. Многоточие и другие знаки препинания. Скобки и другие знаки препинания. Кавычки и другие знаки препинания. Факультативные знаки препинания. Авторская пунктуация.</w:t>
      </w:r>
    </w:p>
    <w:p w:rsidR="00911E8E" w:rsidRPr="00911E8E" w:rsidRDefault="00911E8E" w:rsidP="00911E8E">
      <w:pPr>
        <w:pStyle w:val="Style10"/>
        <w:widowControl/>
        <w:spacing w:line="240" w:lineRule="auto"/>
        <w:ind w:firstLine="0"/>
        <w:jc w:val="both"/>
        <w:rPr>
          <w:b/>
        </w:rPr>
      </w:pPr>
      <w:r>
        <w:rPr>
          <w:b/>
        </w:rPr>
        <w:t>Пятый раздел – «</w:t>
      </w:r>
      <w:r w:rsidRPr="00911E8E">
        <w:rPr>
          <w:b/>
        </w:rPr>
        <w:t>Язык и речь. Стилистика</w:t>
      </w:r>
      <w:r>
        <w:rPr>
          <w:b/>
        </w:rPr>
        <w:t>»</w:t>
      </w:r>
      <w:r w:rsidRPr="00911E8E">
        <w:rPr>
          <w:b/>
        </w:rPr>
        <w:t xml:space="preserve"> (5 часов)</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Культура речи как раздел науки о языке, изучающий правильность и чистоту речи. Правильность речи.</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 xml:space="preserve">Норма литературного языка. </w:t>
      </w:r>
      <w:proofErr w:type="gramStart"/>
      <w:r w:rsidRPr="00911E8E">
        <w:rPr>
          <w:rStyle w:val="FontStyle36"/>
          <w:sz w:val="24"/>
          <w:szCs w:val="28"/>
        </w:rPr>
        <w:t>Типы норм литературного языка: орфоэпические, акцентологические, словообразовательные, лексические, морфологические, синтаксические, стилистические нормы.</w:t>
      </w:r>
      <w:proofErr w:type="gramEnd"/>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Качества хорошей речи: чистота, выразительность, уместность, точность, богатство.</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Виды и роды ораторского красноречия. Ораторская речь и такт.</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Составление руководства «Учусь говорить хорошо и правильно».</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Стилистика как раздел науки о языке, который изучает стили языка и стили речи, а также изобразительно-выразительные средства</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Функциональные стили. Классификация функциональных стилей. Научный стиль. Официально-деловой стиль. Публицистический стиль. Разговорный стиль.</w:t>
      </w:r>
    </w:p>
    <w:p w:rsidR="00911E8E" w:rsidRPr="00911E8E" w:rsidRDefault="00911E8E" w:rsidP="00911E8E">
      <w:pPr>
        <w:pStyle w:val="Style10"/>
        <w:widowControl/>
        <w:spacing w:line="240" w:lineRule="auto"/>
        <w:ind w:firstLine="0"/>
        <w:jc w:val="both"/>
        <w:rPr>
          <w:rStyle w:val="FontStyle36"/>
          <w:sz w:val="24"/>
          <w:szCs w:val="28"/>
        </w:rPr>
      </w:pPr>
      <w:r w:rsidRPr="00911E8E">
        <w:rPr>
          <w:rStyle w:val="FontStyle36"/>
          <w:sz w:val="24"/>
          <w:szCs w:val="28"/>
        </w:rPr>
        <w:t>Особенности литературно-художественной речи.</w:t>
      </w:r>
    </w:p>
    <w:p w:rsidR="00911E8E" w:rsidRDefault="00911E8E" w:rsidP="00911E8E">
      <w:pPr>
        <w:pStyle w:val="Style1"/>
        <w:widowControl/>
        <w:spacing w:line="240" w:lineRule="auto"/>
        <w:ind w:firstLine="0"/>
        <w:jc w:val="both"/>
        <w:rPr>
          <w:rStyle w:val="FontStyle36"/>
          <w:sz w:val="24"/>
          <w:szCs w:val="28"/>
        </w:rPr>
      </w:pPr>
      <w:r w:rsidRPr="00911E8E">
        <w:rPr>
          <w:rStyle w:val="FontStyle45"/>
          <w:b w:val="0"/>
          <w:sz w:val="24"/>
          <w:szCs w:val="28"/>
        </w:rPr>
        <w:t xml:space="preserve">Текст. </w:t>
      </w:r>
      <w:r w:rsidRPr="00911E8E">
        <w:rPr>
          <w:rStyle w:val="FontStyle36"/>
          <w:sz w:val="24"/>
          <w:szCs w:val="28"/>
        </w:rPr>
        <w:t>Функционально-смысловые типы речи: повествование, описание, рассуждение. Анализ текстов разных стилей и жанров</w:t>
      </w:r>
      <w:r w:rsidR="001C635B">
        <w:rPr>
          <w:rStyle w:val="FontStyle36"/>
          <w:sz w:val="24"/>
          <w:szCs w:val="28"/>
        </w:rPr>
        <w:t>.</w:t>
      </w:r>
    </w:p>
    <w:p w:rsidR="001C635B" w:rsidRDefault="001C635B" w:rsidP="00911E8E">
      <w:pPr>
        <w:pStyle w:val="Style1"/>
        <w:widowControl/>
        <w:spacing w:line="240" w:lineRule="auto"/>
        <w:ind w:firstLine="0"/>
        <w:jc w:val="both"/>
        <w:rPr>
          <w:rStyle w:val="FontStyle36"/>
          <w:sz w:val="24"/>
          <w:szCs w:val="28"/>
        </w:rPr>
      </w:pPr>
    </w:p>
    <w:p w:rsidR="001C635B" w:rsidRPr="001C635B" w:rsidRDefault="001C635B" w:rsidP="00911E8E">
      <w:pPr>
        <w:pStyle w:val="Style1"/>
        <w:widowControl/>
        <w:spacing w:line="240" w:lineRule="auto"/>
        <w:ind w:firstLine="0"/>
        <w:jc w:val="both"/>
        <w:rPr>
          <w:b/>
        </w:rPr>
      </w:pPr>
      <w:r w:rsidRPr="001C635B">
        <w:rPr>
          <w:rStyle w:val="FontStyle36"/>
          <w:b/>
          <w:sz w:val="24"/>
          <w:szCs w:val="24"/>
        </w:rPr>
        <w:t>Шестой раздел – «</w:t>
      </w:r>
      <w:r w:rsidRPr="001C635B">
        <w:rPr>
          <w:b/>
        </w:rPr>
        <w:t>Повторение изученного в 12 классе» (</w:t>
      </w:r>
      <w:r w:rsidR="00393CA9">
        <w:rPr>
          <w:b/>
        </w:rPr>
        <w:t>3</w:t>
      </w:r>
      <w:r w:rsidRPr="001C635B">
        <w:rPr>
          <w:b/>
        </w:rPr>
        <w:t xml:space="preserve"> часа)</w:t>
      </w:r>
    </w:p>
    <w:p w:rsidR="001C635B" w:rsidRPr="00911E8E" w:rsidRDefault="001C635B" w:rsidP="00911E8E">
      <w:pPr>
        <w:pStyle w:val="Style1"/>
        <w:widowControl/>
        <w:spacing w:line="240" w:lineRule="auto"/>
        <w:ind w:firstLine="0"/>
        <w:jc w:val="both"/>
        <w:rPr>
          <w:rStyle w:val="FontStyle36"/>
          <w:sz w:val="24"/>
          <w:szCs w:val="28"/>
        </w:rPr>
      </w:pPr>
      <w:r w:rsidRPr="00E974CE">
        <w:t>Обобщающее повторение правил орфографии и пунктуации в сложном предложении.</w:t>
      </w:r>
      <w:r>
        <w:t xml:space="preserve"> Подготовка к написанию изложения и сочинения.</w:t>
      </w:r>
    </w:p>
    <w:p w:rsidR="00184E01" w:rsidRPr="008D6D17" w:rsidRDefault="00184E01" w:rsidP="00184E01">
      <w:pPr>
        <w:pStyle w:val="a6"/>
        <w:jc w:val="center"/>
        <w:rPr>
          <w:rFonts w:ascii="Times New Roman" w:hAnsi="Times New Roman"/>
          <w:b/>
          <w:sz w:val="28"/>
          <w:szCs w:val="24"/>
        </w:rPr>
      </w:pPr>
      <w:r>
        <w:rPr>
          <w:rFonts w:eastAsia="Calibri"/>
          <w:sz w:val="24"/>
          <w:szCs w:val="24"/>
        </w:rPr>
        <w:br w:type="page"/>
      </w:r>
      <w:r w:rsidRPr="008D6D17">
        <w:rPr>
          <w:rFonts w:ascii="Times New Roman" w:hAnsi="Times New Roman"/>
          <w:b/>
          <w:sz w:val="28"/>
          <w:szCs w:val="24"/>
        </w:rPr>
        <w:lastRenderedPageBreak/>
        <w:t>МУНИЦИПАЛЬНОЕ БЮДЖЕТНОЕ ОБЩЕОБРАЗОВАТЕЛЬНОЕ УЧРЕЖДЕНИЕ СРЕДНЯЯ ШКОЛА ОЧНОЙ, ОЧНО-ЗАОЧНОЙ, ЗАОЧНОЙ ФОРМ ОБУЧЕНИЯ  №1</w:t>
      </w:r>
    </w:p>
    <w:p w:rsidR="00184E01" w:rsidRPr="008D6D17" w:rsidRDefault="00F23FEB" w:rsidP="00184E01">
      <w:pPr>
        <w:pStyle w:val="a6"/>
        <w:jc w:val="center"/>
        <w:rPr>
          <w:rFonts w:ascii="Times New Roman" w:hAnsi="Times New Roman"/>
          <w:b/>
          <w:sz w:val="28"/>
          <w:szCs w:val="24"/>
        </w:rPr>
      </w:pPr>
      <w:r>
        <w:rPr>
          <w:rFonts w:ascii="Times New Roman" w:hAnsi="Times New Roman"/>
          <w:b/>
          <w:sz w:val="28"/>
          <w:szCs w:val="24"/>
        </w:rPr>
        <w:t>г</w:t>
      </w:r>
      <w:r w:rsidR="00184E01" w:rsidRPr="008D6D17">
        <w:rPr>
          <w:rFonts w:ascii="Times New Roman" w:hAnsi="Times New Roman"/>
          <w:b/>
          <w:sz w:val="28"/>
          <w:szCs w:val="24"/>
        </w:rPr>
        <w:t>. ЛИПЕЦКА</w:t>
      </w:r>
    </w:p>
    <w:p w:rsidR="00184E01" w:rsidRPr="008D6D17" w:rsidRDefault="00184E01" w:rsidP="00184E01">
      <w:pPr>
        <w:pStyle w:val="a6"/>
        <w:jc w:val="center"/>
        <w:rPr>
          <w:rFonts w:ascii="Times New Roman" w:hAnsi="Times New Roman"/>
          <w:sz w:val="24"/>
          <w:szCs w:val="24"/>
        </w:rPr>
      </w:pPr>
    </w:p>
    <w:p w:rsidR="00184E01" w:rsidRPr="008D6D17" w:rsidRDefault="00184E01" w:rsidP="00184E01">
      <w:pPr>
        <w:pStyle w:val="a6"/>
        <w:rPr>
          <w:rFonts w:ascii="Times New Roman" w:hAnsi="Times New Roman"/>
          <w:sz w:val="24"/>
          <w:szCs w:val="24"/>
        </w:rPr>
      </w:pPr>
    </w:p>
    <w:p w:rsidR="00184E01" w:rsidRPr="008D6D17" w:rsidRDefault="00184E01" w:rsidP="00184E01">
      <w:pPr>
        <w:pStyle w:val="a6"/>
        <w:jc w:val="center"/>
        <w:rPr>
          <w:rFonts w:ascii="Times New Roman" w:hAnsi="Times New Roman"/>
          <w:sz w:val="24"/>
          <w:szCs w:val="24"/>
        </w:rPr>
      </w:pPr>
    </w:p>
    <w:p w:rsidR="00184E01" w:rsidRPr="008D6D17" w:rsidRDefault="00184E01" w:rsidP="00184E01">
      <w:pPr>
        <w:pStyle w:val="a6"/>
        <w:jc w:val="center"/>
        <w:rPr>
          <w:rFonts w:ascii="Times New Roman" w:hAnsi="Times New Roman"/>
          <w:sz w:val="24"/>
          <w:szCs w:val="24"/>
        </w:rPr>
      </w:pPr>
    </w:p>
    <w:p w:rsidR="00184E01" w:rsidRPr="008D6D17" w:rsidRDefault="00184E01" w:rsidP="00184E01">
      <w:pPr>
        <w:pStyle w:val="a6"/>
        <w:jc w:val="center"/>
        <w:rPr>
          <w:rFonts w:ascii="Times New Roman" w:hAnsi="Times New Roman"/>
          <w:sz w:val="24"/>
          <w:szCs w:val="24"/>
        </w:rPr>
      </w:pPr>
    </w:p>
    <w:p w:rsidR="00184E01" w:rsidRDefault="00184E01" w:rsidP="00184E01">
      <w:pPr>
        <w:pStyle w:val="a6"/>
        <w:jc w:val="center"/>
        <w:rPr>
          <w:rFonts w:ascii="Times New Roman" w:hAnsi="Times New Roman"/>
          <w:sz w:val="24"/>
          <w:szCs w:val="24"/>
        </w:rPr>
      </w:pPr>
    </w:p>
    <w:p w:rsidR="00184E01" w:rsidRDefault="00184E01" w:rsidP="00184E01">
      <w:pPr>
        <w:pStyle w:val="a6"/>
        <w:jc w:val="center"/>
        <w:rPr>
          <w:rFonts w:ascii="Times New Roman" w:hAnsi="Times New Roman"/>
          <w:sz w:val="24"/>
          <w:szCs w:val="24"/>
        </w:rPr>
      </w:pPr>
    </w:p>
    <w:p w:rsidR="00184E01" w:rsidRPr="008D6D17" w:rsidRDefault="00184E01" w:rsidP="00184E01">
      <w:pPr>
        <w:pStyle w:val="a6"/>
        <w:jc w:val="center"/>
        <w:rPr>
          <w:rFonts w:ascii="Times New Roman" w:hAnsi="Times New Roman"/>
          <w:sz w:val="24"/>
          <w:szCs w:val="24"/>
        </w:rPr>
      </w:pPr>
    </w:p>
    <w:p w:rsidR="00184E01" w:rsidRPr="008D6D17" w:rsidRDefault="00184E01" w:rsidP="00184E01">
      <w:pPr>
        <w:pStyle w:val="a6"/>
        <w:jc w:val="center"/>
        <w:rPr>
          <w:rFonts w:ascii="Times New Roman" w:hAnsi="Times New Roman"/>
          <w:sz w:val="24"/>
          <w:szCs w:val="24"/>
        </w:rPr>
      </w:pPr>
    </w:p>
    <w:p w:rsidR="00184E01" w:rsidRPr="008D6D17" w:rsidRDefault="00184E01" w:rsidP="00184E01">
      <w:pPr>
        <w:jc w:val="center"/>
        <w:rPr>
          <w:b/>
          <w:sz w:val="48"/>
          <w:szCs w:val="48"/>
        </w:rPr>
      </w:pPr>
      <w:r w:rsidRPr="008D6D17">
        <w:rPr>
          <w:b/>
          <w:sz w:val="48"/>
          <w:szCs w:val="48"/>
        </w:rPr>
        <w:t>КАЛЕНДАРНО-ТЕМАТИЧЕСКОЕ</w:t>
      </w:r>
    </w:p>
    <w:p w:rsidR="00184E01" w:rsidRPr="008D6D17" w:rsidRDefault="00184E01" w:rsidP="00184E01">
      <w:pPr>
        <w:jc w:val="center"/>
        <w:rPr>
          <w:b/>
          <w:sz w:val="48"/>
          <w:szCs w:val="48"/>
        </w:rPr>
      </w:pPr>
      <w:r w:rsidRPr="008D6D17">
        <w:rPr>
          <w:b/>
          <w:sz w:val="48"/>
          <w:szCs w:val="48"/>
        </w:rPr>
        <w:t>ПЛАНИРОВАНИЕ</w:t>
      </w:r>
    </w:p>
    <w:p w:rsidR="00184E01" w:rsidRDefault="00184E01" w:rsidP="00184E01">
      <w:pPr>
        <w:jc w:val="center"/>
        <w:rPr>
          <w:b/>
          <w:caps/>
          <w:sz w:val="48"/>
          <w:szCs w:val="48"/>
        </w:rPr>
      </w:pPr>
      <w:r w:rsidRPr="008D6D17">
        <w:rPr>
          <w:b/>
          <w:sz w:val="48"/>
          <w:szCs w:val="48"/>
        </w:rPr>
        <w:t>ПО</w:t>
      </w:r>
      <w:r w:rsidR="00C85B44">
        <w:rPr>
          <w:b/>
          <w:sz w:val="48"/>
          <w:szCs w:val="48"/>
        </w:rPr>
        <w:t xml:space="preserve"> </w:t>
      </w:r>
      <w:bookmarkStart w:id="1" w:name="_GoBack"/>
      <w:bookmarkEnd w:id="1"/>
      <w:r w:rsidR="00DA02F5">
        <w:rPr>
          <w:b/>
          <w:caps/>
          <w:sz w:val="48"/>
          <w:szCs w:val="48"/>
        </w:rPr>
        <w:t>русскому языку</w:t>
      </w:r>
    </w:p>
    <w:p w:rsidR="00D273B4" w:rsidRPr="008D6D17" w:rsidRDefault="00D273B4" w:rsidP="00184E01">
      <w:pPr>
        <w:jc w:val="center"/>
        <w:rPr>
          <w:b/>
          <w:sz w:val="48"/>
          <w:szCs w:val="48"/>
        </w:rPr>
      </w:pPr>
      <w:r>
        <w:rPr>
          <w:b/>
          <w:caps/>
          <w:sz w:val="48"/>
          <w:szCs w:val="48"/>
        </w:rPr>
        <w:t>12 класс</w:t>
      </w:r>
    </w:p>
    <w:p w:rsidR="00184E01" w:rsidRPr="008D6D17" w:rsidRDefault="00184E01" w:rsidP="00184E01">
      <w:pPr>
        <w:jc w:val="center"/>
        <w:rPr>
          <w:b/>
          <w:sz w:val="48"/>
          <w:szCs w:val="48"/>
        </w:rPr>
      </w:pPr>
    </w:p>
    <w:p w:rsidR="00184E01" w:rsidRPr="008D6D17" w:rsidRDefault="00184E01" w:rsidP="00184E01">
      <w:pPr>
        <w:jc w:val="center"/>
        <w:rPr>
          <w:b/>
          <w:sz w:val="48"/>
          <w:szCs w:val="48"/>
        </w:rPr>
      </w:pPr>
    </w:p>
    <w:p w:rsidR="00184E01" w:rsidRPr="008D6D17" w:rsidRDefault="00184E01" w:rsidP="00184E01"/>
    <w:p w:rsidR="00184E01" w:rsidRPr="008D6D17" w:rsidRDefault="00184E01" w:rsidP="00184E01">
      <w:pPr>
        <w:pStyle w:val="a6"/>
        <w:rPr>
          <w:rFonts w:ascii="Times New Roman" w:hAnsi="Times New Roman"/>
          <w:sz w:val="28"/>
          <w:szCs w:val="28"/>
        </w:rPr>
      </w:pPr>
    </w:p>
    <w:p w:rsidR="00184E01" w:rsidRPr="008D6D17" w:rsidRDefault="00184E01" w:rsidP="00184E01">
      <w:pPr>
        <w:pStyle w:val="a6"/>
        <w:jc w:val="right"/>
        <w:rPr>
          <w:rFonts w:ascii="Times New Roman" w:hAnsi="Times New Roman"/>
          <w:sz w:val="28"/>
          <w:szCs w:val="28"/>
        </w:rPr>
      </w:pPr>
      <w:r w:rsidRPr="008D6D17">
        <w:rPr>
          <w:rFonts w:ascii="Times New Roman" w:hAnsi="Times New Roman"/>
          <w:sz w:val="28"/>
          <w:szCs w:val="28"/>
        </w:rPr>
        <w:t>«Утверждаю»</w:t>
      </w:r>
    </w:p>
    <w:p w:rsidR="00184E01" w:rsidRPr="008D6D17" w:rsidRDefault="00184E01" w:rsidP="00184E01">
      <w:pPr>
        <w:pStyle w:val="a6"/>
        <w:jc w:val="right"/>
        <w:rPr>
          <w:rFonts w:ascii="Times New Roman" w:hAnsi="Times New Roman"/>
          <w:sz w:val="28"/>
          <w:szCs w:val="28"/>
        </w:rPr>
      </w:pPr>
      <w:r w:rsidRPr="008D6D17">
        <w:rPr>
          <w:rFonts w:ascii="Times New Roman" w:hAnsi="Times New Roman"/>
          <w:sz w:val="28"/>
          <w:szCs w:val="28"/>
        </w:rPr>
        <w:t>директор МБОУ СШООЗЗ №1</w:t>
      </w:r>
    </w:p>
    <w:p w:rsidR="00184E01" w:rsidRPr="008D6D17" w:rsidRDefault="00184E01" w:rsidP="00184E01">
      <w:pPr>
        <w:pStyle w:val="a6"/>
        <w:tabs>
          <w:tab w:val="left" w:pos="8025"/>
        </w:tabs>
        <w:jc w:val="right"/>
        <w:rPr>
          <w:rFonts w:ascii="Times New Roman" w:hAnsi="Times New Roman"/>
          <w:b/>
          <w:sz w:val="28"/>
          <w:szCs w:val="28"/>
        </w:rPr>
      </w:pPr>
    </w:p>
    <w:p w:rsidR="00184E01" w:rsidRPr="008D6D17" w:rsidRDefault="00184E01" w:rsidP="00184E01">
      <w:pPr>
        <w:pStyle w:val="a6"/>
        <w:tabs>
          <w:tab w:val="left" w:pos="8025"/>
        </w:tabs>
        <w:jc w:val="right"/>
        <w:rPr>
          <w:rFonts w:ascii="Times New Roman" w:hAnsi="Times New Roman"/>
          <w:sz w:val="28"/>
          <w:szCs w:val="28"/>
        </w:rPr>
      </w:pPr>
      <w:r w:rsidRPr="008D6D17">
        <w:rPr>
          <w:rFonts w:ascii="Times New Roman" w:hAnsi="Times New Roman"/>
          <w:sz w:val="28"/>
          <w:szCs w:val="28"/>
        </w:rPr>
        <w:t>_________         Е. Н. Бирюкова</w:t>
      </w:r>
    </w:p>
    <w:p w:rsidR="00184E01" w:rsidRPr="008D6D17" w:rsidRDefault="00184E01" w:rsidP="00184E01">
      <w:pPr>
        <w:pStyle w:val="a6"/>
        <w:jc w:val="right"/>
        <w:rPr>
          <w:rFonts w:ascii="Times New Roman" w:hAnsi="Times New Roman"/>
          <w:sz w:val="28"/>
          <w:szCs w:val="28"/>
        </w:rPr>
      </w:pPr>
    </w:p>
    <w:p w:rsidR="00184E01" w:rsidRDefault="00184E01" w:rsidP="00184E01">
      <w:pPr>
        <w:pStyle w:val="a6"/>
        <w:jc w:val="right"/>
        <w:rPr>
          <w:rFonts w:ascii="Times New Roman" w:hAnsi="Times New Roman"/>
          <w:sz w:val="28"/>
          <w:szCs w:val="28"/>
        </w:rPr>
      </w:pPr>
    </w:p>
    <w:p w:rsidR="00184E01" w:rsidRPr="008D6D17" w:rsidRDefault="00184E01" w:rsidP="00184E01">
      <w:pPr>
        <w:pStyle w:val="a6"/>
        <w:jc w:val="right"/>
        <w:rPr>
          <w:rFonts w:ascii="Times New Roman" w:hAnsi="Times New Roman"/>
          <w:sz w:val="28"/>
          <w:szCs w:val="28"/>
        </w:rPr>
      </w:pPr>
      <w:r w:rsidRPr="008D6D17">
        <w:rPr>
          <w:rFonts w:ascii="Times New Roman" w:hAnsi="Times New Roman"/>
          <w:sz w:val="28"/>
          <w:szCs w:val="28"/>
        </w:rPr>
        <w:t>приказ №</w:t>
      </w:r>
      <w:r w:rsidR="00A42B2D">
        <w:rPr>
          <w:rFonts w:ascii="Times New Roman" w:hAnsi="Times New Roman"/>
          <w:sz w:val="28"/>
          <w:szCs w:val="28"/>
        </w:rPr>
        <w:t>3</w:t>
      </w:r>
      <w:r w:rsidR="005E1AEA">
        <w:rPr>
          <w:rFonts w:ascii="Times New Roman" w:hAnsi="Times New Roman"/>
          <w:sz w:val="28"/>
          <w:szCs w:val="28"/>
        </w:rPr>
        <w:t>4</w:t>
      </w:r>
      <w:r w:rsidRPr="008D6D17">
        <w:rPr>
          <w:rFonts w:ascii="Times New Roman" w:hAnsi="Times New Roman"/>
          <w:sz w:val="28"/>
          <w:szCs w:val="28"/>
        </w:rPr>
        <w:t xml:space="preserve"> от </w:t>
      </w:r>
      <w:r w:rsidR="005E1AEA">
        <w:rPr>
          <w:rFonts w:ascii="Times New Roman" w:hAnsi="Times New Roman"/>
          <w:sz w:val="28"/>
          <w:szCs w:val="28"/>
        </w:rPr>
        <w:t>29</w:t>
      </w:r>
      <w:r w:rsidR="00CD689B">
        <w:rPr>
          <w:rFonts w:ascii="Times New Roman" w:hAnsi="Times New Roman"/>
          <w:sz w:val="28"/>
          <w:szCs w:val="28"/>
        </w:rPr>
        <w:t>.</w:t>
      </w:r>
      <w:r w:rsidR="0084641C">
        <w:rPr>
          <w:rFonts w:ascii="Times New Roman" w:hAnsi="Times New Roman"/>
          <w:sz w:val="28"/>
          <w:szCs w:val="28"/>
        </w:rPr>
        <w:t>08</w:t>
      </w:r>
      <w:r w:rsidRPr="008D6D17">
        <w:rPr>
          <w:rFonts w:ascii="Times New Roman" w:hAnsi="Times New Roman"/>
          <w:sz w:val="28"/>
          <w:szCs w:val="28"/>
        </w:rPr>
        <w:t>.20</w:t>
      </w:r>
      <w:r w:rsidR="00CD689B">
        <w:rPr>
          <w:rFonts w:ascii="Times New Roman" w:hAnsi="Times New Roman"/>
          <w:sz w:val="28"/>
          <w:szCs w:val="28"/>
        </w:rPr>
        <w:t>2</w:t>
      </w:r>
      <w:r w:rsidR="005E1AEA">
        <w:rPr>
          <w:rFonts w:ascii="Times New Roman" w:hAnsi="Times New Roman"/>
          <w:sz w:val="28"/>
          <w:szCs w:val="28"/>
        </w:rPr>
        <w:t>4</w:t>
      </w:r>
      <w:r w:rsidRPr="008D6D17">
        <w:rPr>
          <w:rFonts w:ascii="Times New Roman" w:hAnsi="Times New Roman"/>
          <w:sz w:val="28"/>
          <w:szCs w:val="28"/>
        </w:rPr>
        <w:t xml:space="preserve"> года</w:t>
      </w:r>
    </w:p>
    <w:p w:rsidR="00184E01" w:rsidRPr="008D6D17" w:rsidRDefault="00184E01" w:rsidP="00184E01">
      <w:pPr>
        <w:pStyle w:val="a6"/>
        <w:jc w:val="right"/>
        <w:rPr>
          <w:rFonts w:ascii="Times New Roman" w:hAnsi="Times New Roman"/>
          <w:sz w:val="28"/>
          <w:szCs w:val="28"/>
        </w:rPr>
      </w:pPr>
    </w:p>
    <w:p w:rsidR="00184E01" w:rsidRPr="008D6D17" w:rsidRDefault="00184E01" w:rsidP="00184E01">
      <w:pPr>
        <w:pStyle w:val="ad"/>
        <w:spacing w:before="0" w:beforeAutospacing="0" w:after="0" w:afterAutospacing="0"/>
        <w:rPr>
          <w:b/>
          <w:sz w:val="28"/>
          <w:szCs w:val="28"/>
        </w:rPr>
      </w:pPr>
    </w:p>
    <w:p w:rsidR="00184E01" w:rsidRPr="008D6D17" w:rsidRDefault="00184E01" w:rsidP="00184E01">
      <w:pPr>
        <w:pStyle w:val="ad"/>
        <w:spacing w:before="0" w:beforeAutospacing="0" w:after="0" w:afterAutospacing="0"/>
        <w:jc w:val="right"/>
        <w:rPr>
          <w:sz w:val="28"/>
          <w:szCs w:val="28"/>
        </w:rPr>
      </w:pPr>
      <w:r w:rsidRPr="008D6D17">
        <w:rPr>
          <w:sz w:val="28"/>
          <w:szCs w:val="28"/>
        </w:rPr>
        <w:t xml:space="preserve"> учитель </w:t>
      </w:r>
      <w:r>
        <w:rPr>
          <w:sz w:val="28"/>
          <w:szCs w:val="28"/>
        </w:rPr>
        <w:t>Е.Н. Руднев</w:t>
      </w:r>
    </w:p>
    <w:p w:rsidR="00184E01" w:rsidRDefault="00184E01" w:rsidP="00184E01">
      <w:pPr>
        <w:pStyle w:val="ad"/>
        <w:spacing w:before="0" w:beforeAutospacing="0" w:after="0" w:afterAutospacing="0"/>
        <w:jc w:val="center"/>
        <w:rPr>
          <w:sz w:val="28"/>
          <w:szCs w:val="28"/>
        </w:rPr>
      </w:pPr>
    </w:p>
    <w:p w:rsidR="00184E01" w:rsidRDefault="00184E01" w:rsidP="00184E01">
      <w:pPr>
        <w:pStyle w:val="ad"/>
        <w:spacing w:before="0" w:beforeAutospacing="0" w:after="0" w:afterAutospacing="0"/>
        <w:jc w:val="center"/>
        <w:rPr>
          <w:sz w:val="28"/>
          <w:szCs w:val="28"/>
        </w:rPr>
      </w:pPr>
    </w:p>
    <w:p w:rsidR="00184E01" w:rsidRDefault="00184E01" w:rsidP="00184E01">
      <w:pPr>
        <w:pStyle w:val="ad"/>
        <w:spacing w:before="0" w:beforeAutospacing="0" w:after="0" w:afterAutospacing="0"/>
        <w:jc w:val="center"/>
        <w:rPr>
          <w:sz w:val="28"/>
          <w:szCs w:val="28"/>
        </w:rPr>
      </w:pPr>
    </w:p>
    <w:p w:rsidR="00184E01" w:rsidRDefault="00184E01" w:rsidP="00184E01">
      <w:pPr>
        <w:pStyle w:val="ad"/>
        <w:spacing w:before="0" w:beforeAutospacing="0" w:after="0" w:afterAutospacing="0"/>
        <w:jc w:val="center"/>
        <w:rPr>
          <w:sz w:val="28"/>
          <w:szCs w:val="28"/>
        </w:rPr>
      </w:pPr>
    </w:p>
    <w:p w:rsidR="00184E01" w:rsidRDefault="00184E01" w:rsidP="00184E01">
      <w:pPr>
        <w:pStyle w:val="ad"/>
        <w:spacing w:before="0" w:beforeAutospacing="0" w:after="0" w:afterAutospacing="0"/>
        <w:jc w:val="center"/>
        <w:rPr>
          <w:sz w:val="28"/>
          <w:szCs w:val="28"/>
        </w:rPr>
      </w:pPr>
    </w:p>
    <w:p w:rsidR="00184E01" w:rsidRDefault="00184E01" w:rsidP="00184E01">
      <w:pPr>
        <w:pStyle w:val="ad"/>
        <w:spacing w:before="0" w:beforeAutospacing="0" w:after="0" w:afterAutospacing="0"/>
        <w:jc w:val="center"/>
        <w:rPr>
          <w:sz w:val="28"/>
          <w:szCs w:val="28"/>
        </w:rPr>
      </w:pPr>
    </w:p>
    <w:p w:rsidR="00184E01" w:rsidRDefault="00184E01" w:rsidP="00184E01">
      <w:pPr>
        <w:pStyle w:val="ad"/>
        <w:spacing w:before="0" w:beforeAutospacing="0" w:after="0" w:afterAutospacing="0"/>
        <w:jc w:val="center"/>
        <w:rPr>
          <w:sz w:val="28"/>
          <w:szCs w:val="28"/>
        </w:rPr>
      </w:pPr>
    </w:p>
    <w:p w:rsidR="00184E01" w:rsidRDefault="00184E01" w:rsidP="00184E01">
      <w:pPr>
        <w:pStyle w:val="ad"/>
        <w:spacing w:before="0" w:beforeAutospacing="0" w:after="0" w:afterAutospacing="0"/>
        <w:jc w:val="center"/>
        <w:rPr>
          <w:sz w:val="28"/>
          <w:szCs w:val="28"/>
        </w:rPr>
      </w:pPr>
    </w:p>
    <w:p w:rsidR="00184E01" w:rsidRPr="008D6D17" w:rsidRDefault="00184E01" w:rsidP="00184E01">
      <w:pPr>
        <w:pStyle w:val="ad"/>
        <w:spacing w:before="0" w:beforeAutospacing="0" w:after="0" w:afterAutospacing="0"/>
        <w:jc w:val="center"/>
        <w:rPr>
          <w:sz w:val="28"/>
          <w:szCs w:val="28"/>
        </w:rPr>
      </w:pPr>
    </w:p>
    <w:p w:rsidR="00184E01" w:rsidRPr="008D6D17" w:rsidRDefault="00184E01" w:rsidP="00184E01">
      <w:pPr>
        <w:pStyle w:val="ad"/>
        <w:spacing w:before="0" w:beforeAutospacing="0" w:after="0" w:afterAutospacing="0"/>
        <w:jc w:val="center"/>
        <w:rPr>
          <w:sz w:val="28"/>
          <w:szCs w:val="28"/>
        </w:rPr>
      </w:pPr>
    </w:p>
    <w:p w:rsidR="00184E01" w:rsidRPr="008D6D17" w:rsidRDefault="00184E01" w:rsidP="00184E01">
      <w:pPr>
        <w:pStyle w:val="ad"/>
        <w:spacing w:before="0" w:beforeAutospacing="0" w:after="0" w:afterAutospacing="0"/>
        <w:jc w:val="center"/>
        <w:rPr>
          <w:sz w:val="28"/>
          <w:szCs w:val="28"/>
        </w:rPr>
      </w:pPr>
    </w:p>
    <w:p w:rsidR="00184E01" w:rsidRPr="00CD7E56" w:rsidRDefault="00184E01" w:rsidP="00184E01">
      <w:pPr>
        <w:jc w:val="center"/>
        <w:rPr>
          <w:b/>
          <w:sz w:val="28"/>
          <w:szCs w:val="28"/>
        </w:rPr>
      </w:pPr>
      <w:r>
        <w:rPr>
          <w:rFonts w:eastAsia="Calibri"/>
          <w:sz w:val="24"/>
          <w:szCs w:val="24"/>
        </w:rPr>
        <w:br w:type="page"/>
      </w:r>
      <w:r w:rsidR="00DA02F5">
        <w:rPr>
          <w:b/>
          <w:sz w:val="28"/>
          <w:szCs w:val="28"/>
        </w:rPr>
        <w:lastRenderedPageBreak/>
        <w:t>Русский язык</w:t>
      </w:r>
      <w:r w:rsidRPr="00CD7E56">
        <w:rPr>
          <w:b/>
          <w:sz w:val="28"/>
          <w:szCs w:val="28"/>
        </w:rPr>
        <w:t xml:space="preserve"> - </w:t>
      </w:r>
      <w:r>
        <w:rPr>
          <w:b/>
          <w:sz w:val="28"/>
          <w:szCs w:val="28"/>
        </w:rPr>
        <w:t>1</w:t>
      </w:r>
      <w:r w:rsidR="004D2B1F">
        <w:rPr>
          <w:b/>
          <w:sz w:val="28"/>
          <w:szCs w:val="28"/>
        </w:rPr>
        <w:t>2</w:t>
      </w:r>
    </w:p>
    <w:p w:rsidR="00184E01" w:rsidRPr="00CD7E56" w:rsidRDefault="00184E01" w:rsidP="00184E01">
      <w:pPr>
        <w:jc w:val="center"/>
        <w:rPr>
          <w:b/>
          <w:sz w:val="28"/>
          <w:szCs w:val="28"/>
        </w:rPr>
      </w:pPr>
    </w:p>
    <w:p w:rsidR="00184E01" w:rsidRPr="00CD7E56" w:rsidRDefault="00184E01" w:rsidP="00184E01">
      <w:pPr>
        <w:jc w:val="center"/>
        <w:rPr>
          <w:sz w:val="28"/>
          <w:szCs w:val="28"/>
        </w:rPr>
      </w:pPr>
      <w:r w:rsidRPr="00CD7E56">
        <w:rPr>
          <w:sz w:val="28"/>
          <w:szCs w:val="28"/>
        </w:rPr>
        <w:t>20</w:t>
      </w:r>
      <w:r w:rsidR="00CD689B">
        <w:rPr>
          <w:sz w:val="28"/>
          <w:szCs w:val="28"/>
        </w:rPr>
        <w:t>2</w:t>
      </w:r>
      <w:r w:rsidR="00D23629">
        <w:rPr>
          <w:sz w:val="28"/>
          <w:szCs w:val="28"/>
        </w:rPr>
        <w:t>4</w:t>
      </w:r>
      <w:r w:rsidRPr="00CD7E56">
        <w:rPr>
          <w:sz w:val="28"/>
          <w:szCs w:val="28"/>
        </w:rPr>
        <w:t>/</w:t>
      </w:r>
      <w:r w:rsidR="00CD689B">
        <w:rPr>
          <w:sz w:val="28"/>
          <w:szCs w:val="28"/>
        </w:rPr>
        <w:t>2</w:t>
      </w:r>
      <w:r w:rsidR="00D23629">
        <w:rPr>
          <w:sz w:val="28"/>
          <w:szCs w:val="28"/>
        </w:rPr>
        <w:t>5</w:t>
      </w:r>
      <w:r w:rsidRPr="00CD7E56">
        <w:rPr>
          <w:sz w:val="28"/>
          <w:szCs w:val="28"/>
        </w:rPr>
        <w:t xml:space="preserve"> учебный год</w:t>
      </w:r>
    </w:p>
    <w:p w:rsidR="00184E01" w:rsidRPr="00CD7E56" w:rsidRDefault="00184E01" w:rsidP="00184E01">
      <w:pPr>
        <w:jc w:val="center"/>
        <w:rPr>
          <w:sz w:val="28"/>
          <w:szCs w:val="28"/>
        </w:rPr>
      </w:pPr>
    </w:p>
    <w:p w:rsidR="00184E01" w:rsidRPr="00CD7E56" w:rsidRDefault="00184E01" w:rsidP="00184E01">
      <w:pPr>
        <w:rPr>
          <w:sz w:val="28"/>
          <w:szCs w:val="28"/>
        </w:rPr>
      </w:pPr>
    </w:p>
    <w:p w:rsidR="00184E01" w:rsidRPr="00184E01" w:rsidRDefault="00D17362" w:rsidP="00184E01">
      <w:pPr>
        <w:rPr>
          <w:sz w:val="28"/>
          <w:szCs w:val="28"/>
        </w:rPr>
      </w:pPr>
      <w:r w:rsidRPr="00184E01">
        <w:rPr>
          <w:sz w:val="28"/>
          <w:szCs w:val="28"/>
        </w:rPr>
        <w:t>1</w:t>
      </w:r>
      <w:r>
        <w:rPr>
          <w:sz w:val="28"/>
          <w:szCs w:val="28"/>
        </w:rPr>
        <w:t>2Б,</w:t>
      </w:r>
      <w:r w:rsidRPr="00184E01">
        <w:rPr>
          <w:sz w:val="28"/>
          <w:szCs w:val="28"/>
        </w:rPr>
        <w:t xml:space="preserve"> 1</w:t>
      </w:r>
      <w:r>
        <w:rPr>
          <w:sz w:val="28"/>
          <w:szCs w:val="28"/>
        </w:rPr>
        <w:t>2В,</w:t>
      </w:r>
      <w:r w:rsidRPr="00184E01">
        <w:rPr>
          <w:sz w:val="28"/>
          <w:szCs w:val="28"/>
        </w:rPr>
        <w:t xml:space="preserve"> </w:t>
      </w:r>
      <w:r w:rsidR="00184E01" w:rsidRPr="00184E01">
        <w:rPr>
          <w:sz w:val="28"/>
          <w:szCs w:val="28"/>
        </w:rPr>
        <w:t>класс</w:t>
      </w:r>
    </w:p>
    <w:p w:rsidR="00184E01" w:rsidRPr="00184E01" w:rsidRDefault="00184E01" w:rsidP="00184E01">
      <w:pPr>
        <w:rPr>
          <w:sz w:val="28"/>
          <w:szCs w:val="28"/>
        </w:rPr>
      </w:pPr>
    </w:p>
    <w:p w:rsidR="00184E01" w:rsidRPr="00DA02F5" w:rsidRDefault="00DA02F5" w:rsidP="007049BC">
      <w:pPr>
        <w:jc w:val="both"/>
        <w:rPr>
          <w:sz w:val="28"/>
          <w:szCs w:val="28"/>
        </w:rPr>
      </w:pPr>
      <w:r w:rsidRPr="00DA02F5">
        <w:rPr>
          <w:color w:val="000000"/>
          <w:sz w:val="28"/>
          <w:szCs w:val="28"/>
        </w:rPr>
        <w:t>Русский язык. 10</w:t>
      </w:r>
      <w:r>
        <w:rPr>
          <w:color w:val="000000"/>
          <w:sz w:val="28"/>
          <w:szCs w:val="28"/>
        </w:rPr>
        <w:t>-</w:t>
      </w:r>
      <w:r w:rsidRPr="00DA02F5">
        <w:rPr>
          <w:color w:val="000000"/>
          <w:sz w:val="28"/>
          <w:szCs w:val="28"/>
        </w:rPr>
        <w:t>11 классы: учебник для общеобразовательных учреждений</w:t>
      </w:r>
      <w:r>
        <w:rPr>
          <w:color w:val="000000"/>
          <w:sz w:val="28"/>
          <w:szCs w:val="28"/>
        </w:rPr>
        <w:t xml:space="preserve"> в 2-х частях</w:t>
      </w:r>
      <w:r w:rsidRPr="00DA02F5">
        <w:rPr>
          <w:color w:val="000000"/>
          <w:sz w:val="28"/>
          <w:szCs w:val="28"/>
        </w:rPr>
        <w:t>/</w:t>
      </w:r>
      <w:r w:rsidRPr="00DA02F5">
        <w:rPr>
          <w:color w:val="000000"/>
          <w:spacing w:val="-3"/>
          <w:sz w:val="28"/>
          <w:szCs w:val="28"/>
        </w:rPr>
        <w:t xml:space="preserve"> Н.Г. </w:t>
      </w:r>
      <w:proofErr w:type="spellStart"/>
      <w:r w:rsidRPr="00DA02F5">
        <w:rPr>
          <w:color w:val="000000"/>
          <w:spacing w:val="-3"/>
          <w:sz w:val="28"/>
          <w:szCs w:val="28"/>
        </w:rPr>
        <w:t>Гольцова</w:t>
      </w:r>
      <w:proofErr w:type="spellEnd"/>
      <w:r w:rsidRPr="00DA02F5">
        <w:rPr>
          <w:color w:val="000000"/>
          <w:spacing w:val="-3"/>
          <w:sz w:val="28"/>
          <w:szCs w:val="28"/>
        </w:rPr>
        <w:t xml:space="preserve">, И.В. </w:t>
      </w:r>
      <w:proofErr w:type="spellStart"/>
      <w:r w:rsidRPr="00DA02F5">
        <w:rPr>
          <w:color w:val="000000"/>
          <w:spacing w:val="-3"/>
          <w:sz w:val="28"/>
          <w:szCs w:val="28"/>
        </w:rPr>
        <w:t>Шамшин</w:t>
      </w:r>
      <w:proofErr w:type="spellEnd"/>
      <w:r w:rsidRPr="00DA02F5">
        <w:rPr>
          <w:color w:val="000000"/>
          <w:spacing w:val="-3"/>
          <w:sz w:val="28"/>
          <w:szCs w:val="28"/>
        </w:rPr>
        <w:t xml:space="preserve">, М.А. </w:t>
      </w:r>
      <w:proofErr w:type="spellStart"/>
      <w:r w:rsidRPr="00DA02F5">
        <w:rPr>
          <w:color w:val="000000"/>
          <w:spacing w:val="-3"/>
          <w:sz w:val="28"/>
          <w:szCs w:val="28"/>
        </w:rPr>
        <w:t>Мищерина</w:t>
      </w:r>
      <w:proofErr w:type="spellEnd"/>
      <w:r w:rsidRPr="00DA02F5">
        <w:rPr>
          <w:color w:val="000000"/>
          <w:spacing w:val="-3"/>
          <w:sz w:val="28"/>
          <w:szCs w:val="28"/>
        </w:rPr>
        <w:t xml:space="preserve">. </w:t>
      </w:r>
      <w:r w:rsidR="007049BC">
        <w:rPr>
          <w:color w:val="000000"/>
          <w:spacing w:val="-3"/>
          <w:sz w:val="28"/>
          <w:szCs w:val="28"/>
        </w:rPr>
        <w:t>–</w:t>
      </w:r>
      <w:r>
        <w:rPr>
          <w:color w:val="000000"/>
          <w:spacing w:val="-8"/>
          <w:sz w:val="28"/>
          <w:szCs w:val="28"/>
        </w:rPr>
        <w:t>9</w:t>
      </w:r>
      <w:r w:rsidRPr="00DA02F5">
        <w:rPr>
          <w:color w:val="000000"/>
          <w:spacing w:val="-8"/>
          <w:sz w:val="28"/>
          <w:szCs w:val="28"/>
        </w:rPr>
        <w:t xml:space="preserve">-е изд. </w:t>
      </w:r>
      <w:r w:rsidR="007049BC">
        <w:rPr>
          <w:color w:val="000000"/>
          <w:spacing w:val="-8"/>
          <w:sz w:val="28"/>
          <w:szCs w:val="28"/>
        </w:rPr>
        <w:t>–</w:t>
      </w:r>
      <w:r w:rsidRPr="00DA02F5">
        <w:rPr>
          <w:color w:val="000000"/>
          <w:spacing w:val="-8"/>
          <w:sz w:val="28"/>
          <w:szCs w:val="28"/>
        </w:rPr>
        <w:t xml:space="preserve"> М., «Русское слово», 20</w:t>
      </w:r>
      <w:r w:rsidR="00D23629">
        <w:rPr>
          <w:color w:val="000000"/>
          <w:spacing w:val="-8"/>
          <w:sz w:val="28"/>
          <w:szCs w:val="28"/>
        </w:rPr>
        <w:t>21</w:t>
      </w:r>
      <w:r w:rsidRPr="00DA02F5">
        <w:rPr>
          <w:color w:val="000000"/>
          <w:spacing w:val="-8"/>
          <w:sz w:val="28"/>
          <w:szCs w:val="28"/>
        </w:rPr>
        <w:t>.</w:t>
      </w:r>
    </w:p>
    <w:p w:rsidR="00184E01" w:rsidRPr="00184E01" w:rsidRDefault="00184E01" w:rsidP="00184E01">
      <w:pPr>
        <w:rPr>
          <w:sz w:val="28"/>
          <w:szCs w:val="28"/>
        </w:rPr>
      </w:pPr>
      <w:r w:rsidRPr="00184E01">
        <w:rPr>
          <w:sz w:val="28"/>
          <w:szCs w:val="28"/>
        </w:rPr>
        <w:t>(</w:t>
      </w:r>
      <w:r w:rsidR="00BB0833">
        <w:rPr>
          <w:sz w:val="28"/>
          <w:szCs w:val="28"/>
        </w:rPr>
        <w:t>1</w:t>
      </w:r>
      <w:r w:rsidRPr="00184E01">
        <w:rPr>
          <w:sz w:val="28"/>
          <w:szCs w:val="28"/>
        </w:rPr>
        <w:t xml:space="preserve"> час в неделю, </w:t>
      </w:r>
      <w:r w:rsidR="00CD689B">
        <w:rPr>
          <w:sz w:val="28"/>
          <w:szCs w:val="28"/>
        </w:rPr>
        <w:t>34</w:t>
      </w:r>
      <w:r w:rsidRPr="00184E01">
        <w:rPr>
          <w:sz w:val="28"/>
          <w:szCs w:val="28"/>
        </w:rPr>
        <w:t xml:space="preserve"> час</w:t>
      </w:r>
      <w:r w:rsidR="0084641C">
        <w:rPr>
          <w:sz w:val="28"/>
          <w:szCs w:val="28"/>
        </w:rPr>
        <w:t>а</w:t>
      </w:r>
      <w:r w:rsidRPr="00184E01">
        <w:rPr>
          <w:sz w:val="28"/>
          <w:szCs w:val="28"/>
        </w:rPr>
        <w:t xml:space="preserve"> в год)</w:t>
      </w:r>
    </w:p>
    <w:p w:rsidR="00184E01" w:rsidRPr="00184E01" w:rsidRDefault="00184E01" w:rsidP="00184E01">
      <w:pPr>
        <w:rPr>
          <w:sz w:val="28"/>
          <w:szCs w:val="28"/>
        </w:rPr>
      </w:pPr>
    </w:p>
    <w:p w:rsidR="00184E01" w:rsidRPr="00184E01" w:rsidRDefault="00184E01" w:rsidP="00184E01">
      <w:pPr>
        <w:rPr>
          <w:sz w:val="28"/>
          <w:szCs w:val="28"/>
        </w:rPr>
      </w:pPr>
      <w:r w:rsidRPr="00184E01">
        <w:rPr>
          <w:sz w:val="28"/>
          <w:szCs w:val="28"/>
        </w:rPr>
        <w:t xml:space="preserve">1 </w:t>
      </w:r>
      <w:proofErr w:type="gramStart"/>
      <w:r w:rsidRPr="00184E01">
        <w:rPr>
          <w:sz w:val="28"/>
          <w:szCs w:val="28"/>
        </w:rPr>
        <w:t>п</w:t>
      </w:r>
      <w:proofErr w:type="gramEnd"/>
      <w:r w:rsidRPr="00184E01">
        <w:rPr>
          <w:sz w:val="28"/>
          <w:szCs w:val="28"/>
        </w:rPr>
        <w:t>/г – 1</w:t>
      </w:r>
      <w:r w:rsidR="00ED4375">
        <w:rPr>
          <w:sz w:val="28"/>
          <w:szCs w:val="28"/>
        </w:rPr>
        <w:t>6</w:t>
      </w:r>
      <w:r w:rsidRPr="00184E01">
        <w:rPr>
          <w:sz w:val="28"/>
          <w:szCs w:val="28"/>
        </w:rPr>
        <w:t xml:space="preserve"> недель – </w:t>
      </w:r>
      <w:r w:rsidR="00CD689B">
        <w:rPr>
          <w:sz w:val="28"/>
          <w:szCs w:val="28"/>
        </w:rPr>
        <w:t>1</w:t>
      </w:r>
      <w:r w:rsidR="00ED4375">
        <w:rPr>
          <w:sz w:val="28"/>
          <w:szCs w:val="28"/>
        </w:rPr>
        <w:t>6</w:t>
      </w:r>
      <w:r w:rsidRPr="00184E01">
        <w:rPr>
          <w:sz w:val="28"/>
          <w:szCs w:val="28"/>
        </w:rPr>
        <w:t xml:space="preserve"> часов</w:t>
      </w:r>
    </w:p>
    <w:p w:rsidR="00184E01" w:rsidRPr="00184E01" w:rsidRDefault="00184E01" w:rsidP="00184E01">
      <w:pPr>
        <w:rPr>
          <w:sz w:val="28"/>
          <w:szCs w:val="28"/>
        </w:rPr>
      </w:pPr>
      <w:r w:rsidRPr="00184E01">
        <w:rPr>
          <w:sz w:val="28"/>
          <w:szCs w:val="28"/>
        </w:rPr>
        <w:t xml:space="preserve">2 </w:t>
      </w:r>
      <w:proofErr w:type="gramStart"/>
      <w:r w:rsidRPr="00184E01">
        <w:rPr>
          <w:sz w:val="28"/>
          <w:szCs w:val="28"/>
        </w:rPr>
        <w:t>п</w:t>
      </w:r>
      <w:proofErr w:type="gramEnd"/>
      <w:r w:rsidRPr="00184E01">
        <w:rPr>
          <w:sz w:val="28"/>
          <w:szCs w:val="28"/>
        </w:rPr>
        <w:t>/г – 1</w:t>
      </w:r>
      <w:r w:rsidR="00ED4375">
        <w:rPr>
          <w:sz w:val="28"/>
          <w:szCs w:val="28"/>
        </w:rPr>
        <w:t>8</w:t>
      </w:r>
      <w:r w:rsidRPr="00184E01">
        <w:rPr>
          <w:sz w:val="28"/>
          <w:szCs w:val="28"/>
        </w:rPr>
        <w:t xml:space="preserve"> недель – </w:t>
      </w:r>
      <w:r w:rsidR="00CD689B">
        <w:rPr>
          <w:sz w:val="28"/>
          <w:szCs w:val="28"/>
        </w:rPr>
        <w:t>1</w:t>
      </w:r>
      <w:r w:rsidR="00ED4375">
        <w:rPr>
          <w:sz w:val="28"/>
          <w:szCs w:val="28"/>
        </w:rPr>
        <w:t>8</w:t>
      </w:r>
      <w:r w:rsidRPr="00184E01">
        <w:rPr>
          <w:sz w:val="28"/>
          <w:szCs w:val="28"/>
        </w:rPr>
        <w:t xml:space="preserve"> часов</w:t>
      </w:r>
    </w:p>
    <w:p w:rsidR="00184E01" w:rsidRDefault="00184E01" w:rsidP="00184E01">
      <w:pPr>
        <w:pStyle w:val="a5"/>
        <w:widowControl/>
        <w:autoSpaceDE/>
        <w:autoSpaceDN/>
        <w:adjustRightInd/>
        <w:spacing w:after="200"/>
        <w:ind w:left="0"/>
        <w:rPr>
          <w:rFonts w:eastAsia="Calibri"/>
          <w:sz w:val="24"/>
          <w:szCs w:val="24"/>
        </w:rPr>
      </w:pPr>
    </w:p>
    <w:p w:rsidR="003D7EF8" w:rsidRDefault="003D7EF8" w:rsidP="004E4DEE">
      <w:pPr>
        <w:shd w:val="clear" w:color="auto" w:fill="FFFFFF"/>
        <w:ind w:firstLine="540"/>
        <w:rPr>
          <w:bCs/>
          <w:color w:val="000000"/>
          <w:sz w:val="28"/>
          <w:szCs w:val="28"/>
        </w:rPr>
      </w:pPr>
    </w:p>
    <w:p w:rsidR="003D7EF8" w:rsidRDefault="003D7EF8" w:rsidP="004E4DEE">
      <w:pPr>
        <w:shd w:val="clear" w:color="auto" w:fill="FFFFFF"/>
        <w:ind w:firstLine="540"/>
        <w:rPr>
          <w:bCs/>
          <w:color w:val="000000"/>
          <w:sz w:val="28"/>
          <w:szCs w:val="28"/>
        </w:rPr>
      </w:pPr>
    </w:p>
    <w:p w:rsidR="000847C2" w:rsidRPr="00CD7E56" w:rsidRDefault="00184E01" w:rsidP="000847C2">
      <w:pPr>
        <w:jc w:val="center"/>
        <w:rPr>
          <w:b/>
          <w:sz w:val="28"/>
          <w:szCs w:val="28"/>
        </w:rPr>
      </w:pPr>
      <w:r>
        <w:rPr>
          <w:sz w:val="18"/>
          <w:u w:val="single"/>
        </w:rPr>
        <w:br w:type="page"/>
      </w:r>
      <w:r w:rsidR="000847C2" w:rsidRPr="00CD7E56">
        <w:rPr>
          <w:b/>
          <w:sz w:val="28"/>
          <w:szCs w:val="28"/>
        </w:rPr>
        <w:lastRenderedPageBreak/>
        <w:t>КАЛЕНДАРНО-ТЕМАТИЧЕСКОЕ ПЛАНИРОВАНИЕ.</w:t>
      </w:r>
    </w:p>
    <w:p w:rsidR="000847C2" w:rsidRPr="00CD7E56" w:rsidRDefault="000847C2" w:rsidP="000847C2">
      <w:pPr>
        <w:jc w:val="center"/>
        <w:rPr>
          <w:b/>
          <w:sz w:val="28"/>
          <w:szCs w:val="28"/>
        </w:rPr>
      </w:pPr>
    </w:p>
    <w:p w:rsidR="000847C2" w:rsidRPr="00CD7E56" w:rsidRDefault="000847C2" w:rsidP="000847C2">
      <w:pPr>
        <w:jc w:val="center"/>
        <w:rPr>
          <w:b/>
          <w:sz w:val="32"/>
          <w:szCs w:val="32"/>
        </w:rPr>
      </w:pPr>
      <w:r w:rsidRPr="00CD7E56">
        <w:rPr>
          <w:b/>
          <w:sz w:val="32"/>
          <w:szCs w:val="32"/>
        </w:rPr>
        <w:t>1 полугодие.</w:t>
      </w:r>
    </w:p>
    <w:tbl>
      <w:tblPr>
        <w:tblW w:w="100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725"/>
        <w:gridCol w:w="829"/>
        <w:gridCol w:w="850"/>
        <w:gridCol w:w="17"/>
        <w:gridCol w:w="29"/>
        <w:gridCol w:w="792"/>
        <w:gridCol w:w="829"/>
        <w:gridCol w:w="883"/>
        <w:gridCol w:w="969"/>
        <w:gridCol w:w="749"/>
        <w:gridCol w:w="770"/>
        <w:gridCol w:w="1151"/>
      </w:tblGrid>
      <w:tr w:rsidR="002D3B45" w:rsidRPr="00C319EB" w:rsidTr="00B7221C">
        <w:tc>
          <w:tcPr>
            <w:tcW w:w="498" w:type="dxa"/>
            <w:vMerge w:val="restart"/>
            <w:shd w:val="clear" w:color="auto" w:fill="auto"/>
            <w:vAlign w:val="center"/>
          </w:tcPr>
          <w:p w:rsidR="000847C2" w:rsidRPr="00857F40" w:rsidRDefault="000847C2" w:rsidP="00857F40">
            <w:pPr>
              <w:jc w:val="center"/>
              <w:rPr>
                <w:b/>
              </w:rPr>
            </w:pPr>
            <w:r w:rsidRPr="00857F40">
              <w:rPr>
                <w:b/>
              </w:rPr>
              <w:t>№</w:t>
            </w:r>
          </w:p>
          <w:p w:rsidR="000847C2" w:rsidRPr="00857F40" w:rsidRDefault="000847C2" w:rsidP="00857F40">
            <w:pPr>
              <w:jc w:val="center"/>
              <w:rPr>
                <w:b/>
                <w:i/>
              </w:rPr>
            </w:pPr>
            <w:proofErr w:type="gramStart"/>
            <w:r w:rsidRPr="00857F40">
              <w:rPr>
                <w:b/>
              </w:rPr>
              <w:t>п</w:t>
            </w:r>
            <w:proofErr w:type="gramEnd"/>
            <w:r w:rsidRPr="00857F40">
              <w:rPr>
                <w:b/>
              </w:rPr>
              <w:t>/п</w:t>
            </w:r>
          </w:p>
        </w:tc>
        <w:tc>
          <w:tcPr>
            <w:tcW w:w="1725" w:type="dxa"/>
            <w:vMerge w:val="restart"/>
            <w:shd w:val="clear" w:color="auto" w:fill="auto"/>
            <w:vAlign w:val="center"/>
          </w:tcPr>
          <w:p w:rsidR="000847C2" w:rsidRPr="00857F40" w:rsidRDefault="000847C2" w:rsidP="00857F40">
            <w:pPr>
              <w:jc w:val="center"/>
              <w:rPr>
                <w:b/>
              </w:rPr>
            </w:pPr>
            <w:r w:rsidRPr="00857F40">
              <w:rPr>
                <w:b/>
              </w:rPr>
              <w:t>Тема  урока</w:t>
            </w:r>
          </w:p>
        </w:tc>
        <w:tc>
          <w:tcPr>
            <w:tcW w:w="2517" w:type="dxa"/>
            <w:gridSpan w:val="5"/>
            <w:shd w:val="clear" w:color="auto" w:fill="auto"/>
            <w:vAlign w:val="center"/>
          </w:tcPr>
          <w:p w:rsidR="000847C2" w:rsidRPr="00857F40" w:rsidRDefault="000847C2" w:rsidP="00857F40">
            <w:pPr>
              <w:jc w:val="center"/>
              <w:rPr>
                <w:b/>
              </w:rPr>
            </w:pPr>
            <w:r w:rsidRPr="00857F40">
              <w:rPr>
                <w:b/>
              </w:rPr>
              <w:t>Дата</w:t>
            </w:r>
          </w:p>
          <w:p w:rsidR="000847C2" w:rsidRPr="00857F40" w:rsidRDefault="000847C2" w:rsidP="00857F40">
            <w:pPr>
              <w:jc w:val="center"/>
              <w:rPr>
                <w:b/>
              </w:rPr>
            </w:pPr>
            <w:r w:rsidRPr="00857F40">
              <w:rPr>
                <w:b/>
              </w:rPr>
              <w:t>(по плану)</w:t>
            </w:r>
          </w:p>
        </w:tc>
        <w:tc>
          <w:tcPr>
            <w:tcW w:w="2681" w:type="dxa"/>
            <w:gridSpan w:val="3"/>
            <w:shd w:val="clear" w:color="auto" w:fill="auto"/>
            <w:vAlign w:val="center"/>
          </w:tcPr>
          <w:p w:rsidR="000847C2" w:rsidRPr="00857F40" w:rsidRDefault="000847C2" w:rsidP="00857F40">
            <w:pPr>
              <w:jc w:val="center"/>
              <w:rPr>
                <w:b/>
              </w:rPr>
            </w:pPr>
            <w:r w:rsidRPr="00857F40">
              <w:rPr>
                <w:b/>
              </w:rPr>
              <w:t>Коррекция (дата по факту)</w:t>
            </w:r>
          </w:p>
        </w:tc>
        <w:tc>
          <w:tcPr>
            <w:tcW w:w="749" w:type="dxa"/>
            <w:vMerge w:val="restart"/>
            <w:shd w:val="clear" w:color="auto" w:fill="auto"/>
            <w:vAlign w:val="center"/>
          </w:tcPr>
          <w:p w:rsidR="000847C2" w:rsidRPr="00857F40" w:rsidRDefault="000847C2" w:rsidP="00857F40">
            <w:pPr>
              <w:jc w:val="center"/>
              <w:rPr>
                <w:b/>
              </w:rPr>
            </w:pPr>
            <w:r w:rsidRPr="00857F40">
              <w:rPr>
                <w:b/>
              </w:rPr>
              <w:t>Кол-во</w:t>
            </w:r>
          </w:p>
          <w:p w:rsidR="000847C2" w:rsidRPr="00857F40" w:rsidRDefault="000847C2" w:rsidP="00857F40">
            <w:pPr>
              <w:jc w:val="center"/>
              <w:rPr>
                <w:b/>
              </w:rPr>
            </w:pPr>
            <w:r w:rsidRPr="00857F40">
              <w:rPr>
                <w:b/>
              </w:rPr>
              <w:t>аудит часов</w:t>
            </w:r>
          </w:p>
        </w:tc>
        <w:tc>
          <w:tcPr>
            <w:tcW w:w="770" w:type="dxa"/>
            <w:vMerge w:val="restart"/>
            <w:shd w:val="clear" w:color="auto" w:fill="auto"/>
          </w:tcPr>
          <w:p w:rsidR="000847C2" w:rsidRPr="00857F40" w:rsidRDefault="000847C2" w:rsidP="00857F40">
            <w:pPr>
              <w:jc w:val="center"/>
              <w:rPr>
                <w:b/>
              </w:rPr>
            </w:pPr>
            <w:r w:rsidRPr="00857F40">
              <w:rPr>
                <w:b/>
              </w:rPr>
              <w:t>Кол-во</w:t>
            </w:r>
          </w:p>
          <w:p w:rsidR="000847C2" w:rsidRPr="00857F40" w:rsidRDefault="000847C2" w:rsidP="00857F40">
            <w:pPr>
              <w:jc w:val="center"/>
              <w:rPr>
                <w:b/>
              </w:rPr>
            </w:pPr>
            <w:r w:rsidRPr="00857F40">
              <w:rPr>
                <w:b/>
              </w:rPr>
              <w:t>Часов с/</w:t>
            </w:r>
            <w:proofErr w:type="gramStart"/>
            <w:r w:rsidRPr="00857F40">
              <w:rPr>
                <w:b/>
              </w:rPr>
              <w:t>р</w:t>
            </w:r>
            <w:proofErr w:type="gramEnd"/>
          </w:p>
          <w:p w:rsidR="000847C2" w:rsidRPr="00C319EB" w:rsidRDefault="000847C2" w:rsidP="00857F40">
            <w:pPr>
              <w:ind w:right="68"/>
              <w:jc w:val="both"/>
            </w:pPr>
          </w:p>
        </w:tc>
        <w:tc>
          <w:tcPr>
            <w:tcW w:w="1151" w:type="dxa"/>
            <w:vMerge w:val="restart"/>
            <w:shd w:val="clear" w:color="auto" w:fill="auto"/>
          </w:tcPr>
          <w:p w:rsidR="000847C2" w:rsidRPr="00857F40" w:rsidRDefault="000847C2" w:rsidP="00857F40">
            <w:pPr>
              <w:jc w:val="center"/>
              <w:rPr>
                <w:b/>
              </w:rPr>
            </w:pPr>
            <w:r w:rsidRPr="00857F40">
              <w:rPr>
                <w:b/>
              </w:rPr>
              <w:t>Д/з</w:t>
            </w:r>
          </w:p>
          <w:p w:rsidR="000847C2" w:rsidRPr="00C319EB" w:rsidRDefault="000847C2" w:rsidP="00857F40">
            <w:pPr>
              <w:ind w:right="68"/>
              <w:jc w:val="center"/>
            </w:pPr>
            <w:r w:rsidRPr="00857F40">
              <w:rPr>
                <w:b/>
              </w:rPr>
              <w:t>параграф</w:t>
            </w:r>
          </w:p>
        </w:tc>
      </w:tr>
      <w:tr w:rsidR="00BE3820" w:rsidRPr="00C319EB" w:rsidTr="00B7221C">
        <w:tc>
          <w:tcPr>
            <w:tcW w:w="498" w:type="dxa"/>
            <w:vMerge/>
            <w:shd w:val="clear" w:color="auto" w:fill="auto"/>
          </w:tcPr>
          <w:p w:rsidR="0084641C" w:rsidRPr="00C319EB" w:rsidRDefault="0084641C" w:rsidP="00857F40">
            <w:pPr>
              <w:ind w:right="68"/>
              <w:jc w:val="both"/>
            </w:pPr>
          </w:p>
        </w:tc>
        <w:tc>
          <w:tcPr>
            <w:tcW w:w="1725" w:type="dxa"/>
            <w:vMerge/>
            <w:shd w:val="clear" w:color="auto" w:fill="auto"/>
            <w:vAlign w:val="center"/>
          </w:tcPr>
          <w:p w:rsidR="0084641C" w:rsidRPr="00C319EB" w:rsidRDefault="0084641C" w:rsidP="00857F40">
            <w:pPr>
              <w:spacing w:line="276" w:lineRule="auto"/>
              <w:ind w:left="34" w:right="67"/>
            </w:pPr>
          </w:p>
        </w:tc>
        <w:tc>
          <w:tcPr>
            <w:tcW w:w="829" w:type="dxa"/>
            <w:shd w:val="clear" w:color="auto" w:fill="auto"/>
          </w:tcPr>
          <w:p w:rsidR="0084641C" w:rsidRPr="00D23629" w:rsidRDefault="0084641C" w:rsidP="00D23629">
            <w:pPr>
              <w:ind w:right="68"/>
              <w:jc w:val="both"/>
              <w:rPr>
                <w:i/>
              </w:rPr>
            </w:pPr>
            <w:r w:rsidRPr="00D23629">
              <w:rPr>
                <w:i/>
              </w:rPr>
              <w:t>12</w:t>
            </w:r>
            <w:r w:rsidR="00D87D51" w:rsidRPr="00D23629">
              <w:rPr>
                <w:i/>
              </w:rPr>
              <w:t xml:space="preserve"> «Б»</w:t>
            </w:r>
          </w:p>
        </w:tc>
        <w:tc>
          <w:tcPr>
            <w:tcW w:w="850" w:type="dxa"/>
            <w:shd w:val="clear" w:color="auto" w:fill="auto"/>
          </w:tcPr>
          <w:p w:rsidR="0084641C" w:rsidRPr="00C319EB" w:rsidRDefault="00D87D51" w:rsidP="00D23629">
            <w:pPr>
              <w:ind w:right="68"/>
              <w:jc w:val="both"/>
            </w:pPr>
            <w:r>
              <w:t>12 «</w:t>
            </w:r>
            <w:r w:rsidR="00D23629">
              <w:t>В</w:t>
            </w:r>
            <w:r>
              <w:t>»</w:t>
            </w:r>
          </w:p>
        </w:tc>
        <w:tc>
          <w:tcPr>
            <w:tcW w:w="838" w:type="dxa"/>
            <w:gridSpan w:val="3"/>
            <w:shd w:val="clear" w:color="auto" w:fill="auto"/>
          </w:tcPr>
          <w:p w:rsidR="0084641C" w:rsidRPr="00C319EB" w:rsidRDefault="0084641C" w:rsidP="00344CA9">
            <w:pPr>
              <w:ind w:right="68"/>
              <w:jc w:val="both"/>
            </w:pPr>
          </w:p>
        </w:tc>
        <w:tc>
          <w:tcPr>
            <w:tcW w:w="829" w:type="dxa"/>
            <w:shd w:val="clear" w:color="auto" w:fill="auto"/>
          </w:tcPr>
          <w:p w:rsidR="0084641C" w:rsidRPr="00C319EB" w:rsidRDefault="00D23629" w:rsidP="00D23629">
            <w:pPr>
              <w:ind w:right="68"/>
              <w:jc w:val="both"/>
            </w:pPr>
            <w:r>
              <w:t>12</w:t>
            </w:r>
            <w:r w:rsidR="007D0A11">
              <w:t xml:space="preserve"> «Б»</w:t>
            </w:r>
          </w:p>
        </w:tc>
        <w:tc>
          <w:tcPr>
            <w:tcW w:w="883" w:type="dxa"/>
            <w:shd w:val="clear" w:color="auto" w:fill="auto"/>
          </w:tcPr>
          <w:p w:rsidR="0084641C" w:rsidRPr="00C319EB" w:rsidRDefault="007D0A11" w:rsidP="00D23629">
            <w:pPr>
              <w:ind w:right="68"/>
              <w:jc w:val="both"/>
            </w:pPr>
            <w:r>
              <w:t>12 «</w:t>
            </w:r>
            <w:r w:rsidR="00D23629">
              <w:t>В</w:t>
            </w:r>
            <w:r>
              <w:t>»</w:t>
            </w:r>
          </w:p>
        </w:tc>
        <w:tc>
          <w:tcPr>
            <w:tcW w:w="969" w:type="dxa"/>
            <w:shd w:val="clear" w:color="auto" w:fill="auto"/>
          </w:tcPr>
          <w:p w:rsidR="0084641C" w:rsidRPr="00C319EB" w:rsidRDefault="0084641C" w:rsidP="00344CA9">
            <w:pPr>
              <w:ind w:right="68"/>
              <w:jc w:val="both"/>
            </w:pPr>
          </w:p>
        </w:tc>
        <w:tc>
          <w:tcPr>
            <w:tcW w:w="749" w:type="dxa"/>
            <w:vMerge/>
            <w:shd w:val="clear" w:color="auto" w:fill="auto"/>
          </w:tcPr>
          <w:p w:rsidR="0084641C" w:rsidRPr="00C319EB" w:rsidRDefault="0084641C" w:rsidP="00857F40">
            <w:pPr>
              <w:ind w:right="68"/>
              <w:jc w:val="both"/>
            </w:pPr>
          </w:p>
        </w:tc>
        <w:tc>
          <w:tcPr>
            <w:tcW w:w="770" w:type="dxa"/>
            <w:vMerge/>
            <w:shd w:val="clear" w:color="auto" w:fill="auto"/>
          </w:tcPr>
          <w:p w:rsidR="0084641C" w:rsidRPr="00C319EB" w:rsidRDefault="0084641C" w:rsidP="00857F40">
            <w:pPr>
              <w:ind w:right="68"/>
              <w:jc w:val="both"/>
            </w:pPr>
          </w:p>
        </w:tc>
        <w:tc>
          <w:tcPr>
            <w:tcW w:w="1151" w:type="dxa"/>
            <w:vMerge/>
            <w:shd w:val="clear" w:color="auto" w:fill="auto"/>
          </w:tcPr>
          <w:p w:rsidR="0084641C" w:rsidRPr="00C319EB" w:rsidRDefault="0084641C" w:rsidP="00857F40">
            <w:pPr>
              <w:ind w:right="68"/>
              <w:jc w:val="both"/>
            </w:pPr>
          </w:p>
        </w:tc>
      </w:tr>
      <w:tr w:rsidR="00BE3820" w:rsidRPr="00C319EB" w:rsidTr="009254D9">
        <w:tc>
          <w:tcPr>
            <w:tcW w:w="10091" w:type="dxa"/>
            <w:gridSpan w:val="13"/>
            <w:shd w:val="clear" w:color="auto" w:fill="auto"/>
          </w:tcPr>
          <w:p w:rsidR="00BE3820" w:rsidRPr="00C319EB" w:rsidRDefault="00B7221C" w:rsidP="00B7221C">
            <w:pPr>
              <w:ind w:right="68"/>
              <w:jc w:val="center"/>
            </w:pPr>
            <w:r>
              <w:rPr>
                <w:b/>
                <w:sz w:val="24"/>
                <w:szCs w:val="22"/>
              </w:rPr>
              <w:t xml:space="preserve">Повторение. Лексика. Фонетика. </w:t>
            </w:r>
            <w:proofErr w:type="spellStart"/>
            <w:r>
              <w:rPr>
                <w:b/>
                <w:sz w:val="24"/>
                <w:szCs w:val="22"/>
              </w:rPr>
              <w:t>Морфемика</w:t>
            </w:r>
            <w:proofErr w:type="spellEnd"/>
            <w:r>
              <w:rPr>
                <w:b/>
                <w:sz w:val="24"/>
                <w:szCs w:val="22"/>
              </w:rPr>
              <w:t>. Орфография</w:t>
            </w:r>
            <w:r w:rsidR="00BE3820">
              <w:rPr>
                <w:b/>
                <w:sz w:val="24"/>
                <w:szCs w:val="22"/>
              </w:rPr>
              <w:t xml:space="preserve"> (</w:t>
            </w:r>
            <w:r>
              <w:rPr>
                <w:b/>
                <w:sz w:val="24"/>
                <w:szCs w:val="22"/>
              </w:rPr>
              <w:t>4</w:t>
            </w:r>
            <w:r w:rsidR="00BE3820">
              <w:rPr>
                <w:b/>
                <w:sz w:val="24"/>
                <w:szCs w:val="22"/>
              </w:rPr>
              <w:t xml:space="preserve"> часов)</w:t>
            </w:r>
          </w:p>
        </w:tc>
      </w:tr>
      <w:tr w:rsidR="005804AA" w:rsidRPr="00C319EB" w:rsidTr="00B7221C">
        <w:tc>
          <w:tcPr>
            <w:tcW w:w="498" w:type="dxa"/>
            <w:shd w:val="clear" w:color="auto" w:fill="auto"/>
          </w:tcPr>
          <w:p w:rsidR="005804AA" w:rsidRPr="00C319EB" w:rsidRDefault="005804AA" w:rsidP="00344CA9">
            <w:pPr>
              <w:ind w:right="68"/>
              <w:jc w:val="both"/>
            </w:pPr>
            <w:r>
              <w:t>1</w:t>
            </w:r>
          </w:p>
        </w:tc>
        <w:tc>
          <w:tcPr>
            <w:tcW w:w="1725" w:type="dxa"/>
            <w:shd w:val="clear" w:color="auto" w:fill="auto"/>
          </w:tcPr>
          <w:p w:rsidR="005804AA" w:rsidRPr="00E974CE" w:rsidRDefault="005804AA" w:rsidP="009254D9">
            <w:r>
              <w:t xml:space="preserve">Лексика. Фонетика. </w:t>
            </w:r>
            <w:proofErr w:type="spellStart"/>
            <w:r>
              <w:t>Морфемика</w:t>
            </w:r>
            <w:proofErr w:type="spellEnd"/>
          </w:p>
        </w:tc>
        <w:tc>
          <w:tcPr>
            <w:tcW w:w="829" w:type="dxa"/>
            <w:shd w:val="clear" w:color="auto" w:fill="auto"/>
          </w:tcPr>
          <w:p w:rsidR="005804AA" w:rsidRPr="009340D9" w:rsidRDefault="005804AA" w:rsidP="0059118D">
            <w:pPr>
              <w:spacing w:line="276" w:lineRule="auto"/>
              <w:jc w:val="center"/>
              <w:rPr>
                <w:szCs w:val="24"/>
              </w:rPr>
            </w:pPr>
            <w:r>
              <w:rPr>
                <w:szCs w:val="24"/>
              </w:rPr>
              <w:t>5.09</w:t>
            </w:r>
          </w:p>
        </w:tc>
        <w:tc>
          <w:tcPr>
            <w:tcW w:w="850" w:type="dxa"/>
            <w:shd w:val="clear" w:color="auto" w:fill="auto"/>
          </w:tcPr>
          <w:p w:rsidR="005804AA" w:rsidRPr="009340D9" w:rsidRDefault="005804AA" w:rsidP="00791DDD">
            <w:pPr>
              <w:spacing w:line="276" w:lineRule="auto"/>
              <w:jc w:val="center"/>
              <w:rPr>
                <w:szCs w:val="24"/>
              </w:rPr>
            </w:pPr>
            <w:r>
              <w:rPr>
                <w:szCs w:val="24"/>
              </w:rPr>
              <w:t>5.09</w:t>
            </w:r>
          </w:p>
        </w:tc>
        <w:tc>
          <w:tcPr>
            <w:tcW w:w="838" w:type="dxa"/>
            <w:gridSpan w:val="3"/>
            <w:shd w:val="clear" w:color="auto" w:fill="auto"/>
          </w:tcPr>
          <w:p w:rsidR="005804AA" w:rsidRPr="00857F40" w:rsidRDefault="005804AA" w:rsidP="006C1B44">
            <w:pPr>
              <w:spacing w:line="276" w:lineRule="auto"/>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vAlign w:val="center"/>
          </w:tcPr>
          <w:p w:rsidR="005804AA" w:rsidRPr="00B7221C" w:rsidRDefault="005804AA" w:rsidP="00344CA9">
            <w:pPr>
              <w:spacing w:line="276" w:lineRule="auto"/>
              <w:ind w:left="34"/>
            </w:pPr>
            <w:r>
              <w:t>П.1-18, упр. 50</w:t>
            </w:r>
          </w:p>
        </w:tc>
      </w:tr>
      <w:tr w:rsidR="005804AA" w:rsidRPr="00C319EB" w:rsidTr="00B7221C">
        <w:tc>
          <w:tcPr>
            <w:tcW w:w="498" w:type="dxa"/>
            <w:shd w:val="clear" w:color="auto" w:fill="auto"/>
          </w:tcPr>
          <w:p w:rsidR="005804AA" w:rsidRDefault="005804AA" w:rsidP="00344CA9">
            <w:pPr>
              <w:ind w:right="68"/>
              <w:jc w:val="both"/>
            </w:pPr>
            <w:r>
              <w:t>2</w:t>
            </w:r>
          </w:p>
        </w:tc>
        <w:tc>
          <w:tcPr>
            <w:tcW w:w="1725" w:type="dxa"/>
            <w:shd w:val="clear" w:color="auto" w:fill="auto"/>
          </w:tcPr>
          <w:p w:rsidR="005804AA" w:rsidRPr="00E974CE" w:rsidRDefault="005804AA" w:rsidP="009254D9">
            <w:r w:rsidRPr="00E974CE">
              <w:t>Обобщающее повторение правил орфографии. Правописание окончаний</w:t>
            </w:r>
          </w:p>
        </w:tc>
        <w:tc>
          <w:tcPr>
            <w:tcW w:w="829" w:type="dxa"/>
            <w:shd w:val="clear" w:color="auto" w:fill="auto"/>
          </w:tcPr>
          <w:p w:rsidR="005804AA" w:rsidRPr="009340D9" w:rsidRDefault="005804AA" w:rsidP="0059118D">
            <w:pPr>
              <w:spacing w:line="276" w:lineRule="auto"/>
              <w:jc w:val="center"/>
              <w:rPr>
                <w:szCs w:val="24"/>
              </w:rPr>
            </w:pPr>
            <w:r>
              <w:rPr>
                <w:szCs w:val="24"/>
              </w:rPr>
              <w:t>12.09</w:t>
            </w:r>
          </w:p>
        </w:tc>
        <w:tc>
          <w:tcPr>
            <w:tcW w:w="850" w:type="dxa"/>
            <w:shd w:val="clear" w:color="auto" w:fill="auto"/>
          </w:tcPr>
          <w:p w:rsidR="005804AA" w:rsidRPr="009340D9" w:rsidRDefault="005804AA" w:rsidP="00791DDD">
            <w:pPr>
              <w:spacing w:line="276" w:lineRule="auto"/>
              <w:jc w:val="center"/>
              <w:rPr>
                <w:szCs w:val="24"/>
              </w:rPr>
            </w:pPr>
            <w:r>
              <w:rPr>
                <w:szCs w:val="24"/>
              </w:rPr>
              <w:t>12.09</w:t>
            </w:r>
          </w:p>
        </w:tc>
        <w:tc>
          <w:tcPr>
            <w:tcW w:w="838" w:type="dxa"/>
            <w:gridSpan w:val="3"/>
            <w:shd w:val="clear" w:color="auto" w:fill="auto"/>
          </w:tcPr>
          <w:p w:rsidR="005804AA" w:rsidRPr="00857F40" w:rsidRDefault="005804AA" w:rsidP="009254D9">
            <w:pPr>
              <w:spacing w:line="276" w:lineRule="auto"/>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vAlign w:val="center"/>
          </w:tcPr>
          <w:p w:rsidR="005804AA" w:rsidRPr="00905B66" w:rsidRDefault="005804AA" w:rsidP="00344CA9">
            <w:pPr>
              <w:spacing w:line="276" w:lineRule="auto"/>
              <w:ind w:left="34"/>
            </w:pPr>
            <w:r>
              <w:t>П.21-34, упр.120</w:t>
            </w:r>
          </w:p>
        </w:tc>
      </w:tr>
      <w:tr w:rsidR="005804AA" w:rsidRPr="00C319EB" w:rsidTr="00B7221C">
        <w:tc>
          <w:tcPr>
            <w:tcW w:w="498" w:type="dxa"/>
            <w:shd w:val="clear" w:color="auto" w:fill="auto"/>
          </w:tcPr>
          <w:p w:rsidR="005804AA" w:rsidRPr="00C319EB" w:rsidRDefault="005804AA" w:rsidP="00344CA9">
            <w:pPr>
              <w:ind w:right="68"/>
              <w:jc w:val="both"/>
            </w:pPr>
            <w:r>
              <w:t>3</w:t>
            </w:r>
          </w:p>
        </w:tc>
        <w:tc>
          <w:tcPr>
            <w:tcW w:w="1725" w:type="dxa"/>
            <w:shd w:val="clear" w:color="auto" w:fill="auto"/>
          </w:tcPr>
          <w:p w:rsidR="005804AA" w:rsidRPr="0056305E" w:rsidRDefault="005804AA" w:rsidP="0056305E">
            <w:pPr>
              <w:ind w:left="-4"/>
              <w:rPr>
                <w:b/>
              </w:rPr>
            </w:pPr>
            <w:r>
              <w:rPr>
                <w:b/>
              </w:rPr>
              <w:t>Входящая к</w:t>
            </w:r>
            <w:r w:rsidRPr="0056305E">
              <w:rPr>
                <w:b/>
              </w:rPr>
              <w:t>онтрольн</w:t>
            </w:r>
            <w:r>
              <w:rPr>
                <w:b/>
              </w:rPr>
              <w:t>ая работа №1</w:t>
            </w:r>
            <w:r w:rsidRPr="0056305E">
              <w:rPr>
                <w:b/>
              </w:rPr>
              <w:t xml:space="preserve"> по теме «Повторение»</w:t>
            </w:r>
          </w:p>
        </w:tc>
        <w:tc>
          <w:tcPr>
            <w:tcW w:w="829" w:type="dxa"/>
            <w:shd w:val="clear" w:color="auto" w:fill="auto"/>
          </w:tcPr>
          <w:p w:rsidR="005804AA" w:rsidRPr="009340D9" w:rsidRDefault="005804AA" w:rsidP="0059118D">
            <w:pPr>
              <w:spacing w:line="276" w:lineRule="auto"/>
              <w:jc w:val="center"/>
              <w:rPr>
                <w:szCs w:val="24"/>
              </w:rPr>
            </w:pPr>
            <w:r>
              <w:rPr>
                <w:szCs w:val="24"/>
              </w:rPr>
              <w:t>19.09</w:t>
            </w:r>
          </w:p>
        </w:tc>
        <w:tc>
          <w:tcPr>
            <w:tcW w:w="850" w:type="dxa"/>
            <w:shd w:val="clear" w:color="auto" w:fill="auto"/>
          </w:tcPr>
          <w:p w:rsidR="005804AA" w:rsidRPr="009340D9" w:rsidRDefault="005804AA" w:rsidP="00791DDD">
            <w:pPr>
              <w:spacing w:line="276" w:lineRule="auto"/>
              <w:jc w:val="center"/>
              <w:rPr>
                <w:szCs w:val="24"/>
              </w:rPr>
            </w:pPr>
            <w:r>
              <w:rPr>
                <w:szCs w:val="24"/>
              </w:rPr>
              <w:t>19.09</w:t>
            </w:r>
          </w:p>
        </w:tc>
        <w:tc>
          <w:tcPr>
            <w:tcW w:w="838" w:type="dxa"/>
            <w:gridSpan w:val="3"/>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vAlign w:val="center"/>
          </w:tcPr>
          <w:p w:rsidR="005804AA" w:rsidRPr="00905B66" w:rsidRDefault="005804AA" w:rsidP="00344CA9">
            <w:pPr>
              <w:spacing w:line="276" w:lineRule="auto"/>
              <w:ind w:left="34"/>
            </w:pPr>
            <w:r>
              <w:t>Записи</w:t>
            </w:r>
          </w:p>
        </w:tc>
      </w:tr>
      <w:tr w:rsidR="005804AA" w:rsidRPr="00C319EB" w:rsidTr="00B7221C">
        <w:tc>
          <w:tcPr>
            <w:tcW w:w="498" w:type="dxa"/>
            <w:shd w:val="clear" w:color="auto" w:fill="auto"/>
          </w:tcPr>
          <w:p w:rsidR="005804AA" w:rsidRPr="00C319EB" w:rsidRDefault="005804AA" w:rsidP="00344CA9">
            <w:pPr>
              <w:ind w:right="68"/>
              <w:jc w:val="both"/>
            </w:pPr>
            <w:r>
              <w:t>4</w:t>
            </w:r>
          </w:p>
        </w:tc>
        <w:tc>
          <w:tcPr>
            <w:tcW w:w="1725" w:type="dxa"/>
            <w:shd w:val="clear" w:color="auto" w:fill="auto"/>
          </w:tcPr>
          <w:p w:rsidR="005804AA" w:rsidRPr="00E974CE" w:rsidRDefault="005804AA" w:rsidP="009254D9">
            <w:r w:rsidRPr="00E974CE">
              <w:t>Анализ проверочного диктанта. Повторение.</w:t>
            </w:r>
          </w:p>
        </w:tc>
        <w:tc>
          <w:tcPr>
            <w:tcW w:w="829" w:type="dxa"/>
            <w:shd w:val="clear" w:color="auto" w:fill="auto"/>
          </w:tcPr>
          <w:p w:rsidR="005804AA" w:rsidRPr="009340D9" w:rsidRDefault="005804AA" w:rsidP="0059118D">
            <w:pPr>
              <w:spacing w:line="276" w:lineRule="auto"/>
              <w:jc w:val="center"/>
              <w:rPr>
                <w:szCs w:val="24"/>
              </w:rPr>
            </w:pPr>
            <w:r>
              <w:rPr>
                <w:szCs w:val="24"/>
              </w:rPr>
              <w:t>26.09</w:t>
            </w:r>
          </w:p>
        </w:tc>
        <w:tc>
          <w:tcPr>
            <w:tcW w:w="850" w:type="dxa"/>
            <w:shd w:val="clear" w:color="auto" w:fill="auto"/>
          </w:tcPr>
          <w:p w:rsidR="005804AA" w:rsidRPr="009340D9" w:rsidRDefault="005804AA" w:rsidP="00791DDD">
            <w:pPr>
              <w:spacing w:line="276" w:lineRule="auto"/>
              <w:jc w:val="center"/>
              <w:rPr>
                <w:szCs w:val="24"/>
              </w:rPr>
            </w:pPr>
            <w:r>
              <w:rPr>
                <w:szCs w:val="24"/>
              </w:rPr>
              <w:t>26.09</w:t>
            </w:r>
          </w:p>
        </w:tc>
        <w:tc>
          <w:tcPr>
            <w:tcW w:w="838" w:type="dxa"/>
            <w:gridSpan w:val="3"/>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vAlign w:val="center"/>
          </w:tcPr>
          <w:p w:rsidR="005804AA" w:rsidRPr="00905B66" w:rsidRDefault="005804AA" w:rsidP="00344CA9">
            <w:pPr>
              <w:spacing w:line="276" w:lineRule="auto"/>
              <w:ind w:left="34"/>
            </w:pPr>
            <w:r>
              <w:t>Повторить правила</w:t>
            </w:r>
          </w:p>
        </w:tc>
      </w:tr>
      <w:tr w:rsidR="005804AA" w:rsidRPr="00C319EB" w:rsidTr="009254D9">
        <w:tc>
          <w:tcPr>
            <w:tcW w:w="10091" w:type="dxa"/>
            <w:gridSpan w:val="13"/>
            <w:shd w:val="clear" w:color="auto" w:fill="auto"/>
          </w:tcPr>
          <w:p w:rsidR="005804AA" w:rsidRDefault="005804AA" w:rsidP="00C14ABD">
            <w:pPr>
              <w:spacing w:line="276" w:lineRule="auto"/>
              <w:ind w:left="34"/>
              <w:jc w:val="center"/>
            </w:pPr>
            <w:r>
              <w:rPr>
                <w:b/>
                <w:sz w:val="24"/>
              </w:rPr>
              <w:t>Морфология (8 часов)</w:t>
            </w:r>
          </w:p>
        </w:tc>
      </w:tr>
      <w:tr w:rsidR="005804AA" w:rsidRPr="00C319EB" w:rsidTr="00B7221C">
        <w:tc>
          <w:tcPr>
            <w:tcW w:w="498" w:type="dxa"/>
            <w:shd w:val="clear" w:color="auto" w:fill="auto"/>
          </w:tcPr>
          <w:p w:rsidR="005804AA" w:rsidRDefault="005804AA" w:rsidP="00344CA9">
            <w:pPr>
              <w:ind w:right="68"/>
              <w:jc w:val="both"/>
            </w:pPr>
            <w:r>
              <w:t>5</w:t>
            </w:r>
          </w:p>
        </w:tc>
        <w:tc>
          <w:tcPr>
            <w:tcW w:w="1725" w:type="dxa"/>
            <w:shd w:val="clear" w:color="auto" w:fill="auto"/>
          </w:tcPr>
          <w:p w:rsidR="005804AA" w:rsidRPr="00E974CE" w:rsidRDefault="005804AA" w:rsidP="009254D9">
            <w:r>
              <w:t>Имя существительное</w:t>
            </w:r>
          </w:p>
        </w:tc>
        <w:tc>
          <w:tcPr>
            <w:tcW w:w="829" w:type="dxa"/>
            <w:shd w:val="clear" w:color="auto" w:fill="auto"/>
          </w:tcPr>
          <w:p w:rsidR="005804AA" w:rsidRPr="009340D9" w:rsidRDefault="005804AA" w:rsidP="0059118D">
            <w:pPr>
              <w:spacing w:line="276" w:lineRule="auto"/>
              <w:jc w:val="center"/>
            </w:pPr>
            <w:r>
              <w:t>3.10</w:t>
            </w:r>
          </w:p>
        </w:tc>
        <w:tc>
          <w:tcPr>
            <w:tcW w:w="850" w:type="dxa"/>
            <w:shd w:val="clear" w:color="auto" w:fill="auto"/>
          </w:tcPr>
          <w:p w:rsidR="005804AA" w:rsidRPr="009340D9" w:rsidRDefault="005804AA" w:rsidP="00791DDD">
            <w:pPr>
              <w:spacing w:line="276" w:lineRule="auto"/>
              <w:jc w:val="center"/>
            </w:pPr>
            <w:r>
              <w:t>3.10</w:t>
            </w:r>
          </w:p>
        </w:tc>
        <w:tc>
          <w:tcPr>
            <w:tcW w:w="838" w:type="dxa"/>
            <w:gridSpan w:val="3"/>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vAlign w:val="center"/>
          </w:tcPr>
          <w:p w:rsidR="005804AA" w:rsidRPr="00905B66" w:rsidRDefault="005804AA" w:rsidP="00344CA9">
            <w:pPr>
              <w:spacing w:line="276" w:lineRule="auto"/>
              <w:ind w:left="34"/>
            </w:pPr>
            <w:r>
              <w:t>П.35-38, упр. 181</w:t>
            </w:r>
          </w:p>
        </w:tc>
      </w:tr>
      <w:tr w:rsidR="005804AA" w:rsidRPr="00C319EB" w:rsidTr="00B7221C">
        <w:tc>
          <w:tcPr>
            <w:tcW w:w="498" w:type="dxa"/>
            <w:shd w:val="clear" w:color="auto" w:fill="auto"/>
          </w:tcPr>
          <w:p w:rsidR="005804AA" w:rsidRDefault="005804AA" w:rsidP="00344CA9">
            <w:pPr>
              <w:ind w:right="68"/>
              <w:jc w:val="both"/>
            </w:pPr>
            <w:r>
              <w:t>6</w:t>
            </w:r>
          </w:p>
        </w:tc>
        <w:tc>
          <w:tcPr>
            <w:tcW w:w="1725" w:type="dxa"/>
            <w:shd w:val="clear" w:color="auto" w:fill="auto"/>
          </w:tcPr>
          <w:p w:rsidR="005804AA" w:rsidRPr="00E974CE" w:rsidRDefault="005804AA" w:rsidP="009254D9">
            <w:r>
              <w:t>Имя прилагательное. Числительное. Местоимение.</w:t>
            </w:r>
          </w:p>
        </w:tc>
        <w:tc>
          <w:tcPr>
            <w:tcW w:w="829" w:type="dxa"/>
            <w:shd w:val="clear" w:color="auto" w:fill="auto"/>
          </w:tcPr>
          <w:p w:rsidR="005804AA" w:rsidRPr="009340D9" w:rsidRDefault="005804AA" w:rsidP="0059118D">
            <w:pPr>
              <w:spacing w:line="276" w:lineRule="auto"/>
              <w:jc w:val="center"/>
            </w:pPr>
            <w:r>
              <w:t>10.10</w:t>
            </w:r>
          </w:p>
        </w:tc>
        <w:tc>
          <w:tcPr>
            <w:tcW w:w="850" w:type="dxa"/>
            <w:shd w:val="clear" w:color="auto" w:fill="auto"/>
          </w:tcPr>
          <w:p w:rsidR="005804AA" w:rsidRPr="009340D9" w:rsidRDefault="005804AA" w:rsidP="00791DDD">
            <w:pPr>
              <w:spacing w:line="276" w:lineRule="auto"/>
              <w:jc w:val="center"/>
            </w:pPr>
            <w:r>
              <w:t>10.10</w:t>
            </w:r>
          </w:p>
        </w:tc>
        <w:tc>
          <w:tcPr>
            <w:tcW w:w="838" w:type="dxa"/>
            <w:gridSpan w:val="3"/>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vAlign w:val="center"/>
          </w:tcPr>
          <w:p w:rsidR="005804AA" w:rsidRPr="00905B66" w:rsidRDefault="005804AA" w:rsidP="00344CA9">
            <w:pPr>
              <w:spacing w:line="276" w:lineRule="auto"/>
              <w:ind w:left="34"/>
            </w:pPr>
            <w:r>
              <w:t>П.39-49, упр.254</w:t>
            </w:r>
          </w:p>
        </w:tc>
      </w:tr>
      <w:tr w:rsidR="005804AA" w:rsidRPr="00C319EB" w:rsidTr="00B7221C">
        <w:tc>
          <w:tcPr>
            <w:tcW w:w="498" w:type="dxa"/>
            <w:shd w:val="clear" w:color="auto" w:fill="auto"/>
          </w:tcPr>
          <w:p w:rsidR="005804AA" w:rsidRPr="00C319EB" w:rsidRDefault="005804AA" w:rsidP="00344CA9">
            <w:pPr>
              <w:ind w:right="68"/>
              <w:jc w:val="both"/>
            </w:pPr>
            <w:r>
              <w:t>7</w:t>
            </w:r>
          </w:p>
        </w:tc>
        <w:tc>
          <w:tcPr>
            <w:tcW w:w="1725" w:type="dxa"/>
            <w:shd w:val="clear" w:color="auto" w:fill="auto"/>
          </w:tcPr>
          <w:p w:rsidR="005804AA" w:rsidRPr="00E974CE" w:rsidRDefault="005804AA" w:rsidP="009254D9">
            <w:r w:rsidRPr="00E974CE">
              <w:t>Правописание глаголов. Спряжение.</w:t>
            </w:r>
          </w:p>
          <w:p w:rsidR="005804AA" w:rsidRPr="00E974CE" w:rsidRDefault="005804AA" w:rsidP="009254D9">
            <w:r w:rsidRPr="00E974CE">
              <w:t>Личные окончания глаголов.</w:t>
            </w:r>
          </w:p>
        </w:tc>
        <w:tc>
          <w:tcPr>
            <w:tcW w:w="829" w:type="dxa"/>
            <w:shd w:val="clear" w:color="auto" w:fill="auto"/>
          </w:tcPr>
          <w:p w:rsidR="005804AA" w:rsidRPr="009340D9" w:rsidRDefault="005804AA" w:rsidP="0059118D">
            <w:pPr>
              <w:spacing w:line="276" w:lineRule="auto"/>
              <w:jc w:val="center"/>
            </w:pPr>
            <w:r>
              <w:t>17.10</w:t>
            </w:r>
          </w:p>
        </w:tc>
        <w:tc>
          <w:tcPr>
            <w:tcW w:w="867" w:type="dxa"/>
            <w:gridSpan w:val="2"/>
            <w:shd w:val="clear" w:color="auto" w:fill="auto"/>
          </w:tcPr>
          <w:p w:rsidR="005804AA" w:rsidRPr="009340D9" w:rsidRDefault="005804AA" w:rsidP="00791DDD">
            <w:pPr>
              <w:spacing w:line="276" w:lineRule="auto"/>
              <w:jc w:val="center"/>
            </w:pPr>
            <w:r>
              <w:t>17.10</w:t>
            </w:r>
          </w:p>
        </w:tc>
        <w:tc>
          <w:tcPr>
            <w:tcW w:w="821" w:type="dxa"/>
            <w:gridSpan w:val="2"/>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tcPr>
          <w:p w:rsidR="005804AA" w:rsidRPr="00857F40" w:rsidRDefault="005804AA" w:rsidP="00344CA9">
            <w:pPr>
              <w:rPr>
                <w:sz w:val="24"/>
                <w:szCs w:val="24"/>
              </w:rPr>
            </w:pPr>
            <w:r>
              <w:t>П.50-51, упр. 265</w:t>
            </w:r>
          </w:p>
        </w:tc>
      </w:tr>
      <w:tr w:rsidR="005804AA" w:rsidRPr="00C319EB" w:rsidTr="00B7221C">
        <w:tc>
          <w:tcPr>
            <w:tcW w:w="498" w:type="dxa"/>
            <w:shd w:val="clear" w:color="auto" w:fill="auto"/>
          </w:tcPr>
          <w:p w:rsidR="005804AA" w:rsidRDefault="005804AA" w:rsidP="00344CA9">
            <w:pPr>
              <w:ind w:right="68"/>
              <w:jc w:val="both"/>
            </w:pPr>
            <w:r>
              <w:t>8</w:t>
            </w:r>
          </w:p>
        </w:tc>
        <w:tc>
          <w:tcPr>
            <w:tcW w:w="1725" w:type="dxa"/>
            <w:shd w:val="clear" w:color="auto" w:fill="auto"/>
          </w:tcPr>
          <w:p w:rsidR="005804AA" w:rsidRPr="00E974CE" w:rsidRDefault="005804AA" w:rsidP="003050BE">
            <w:r w:rsidRPr="00E974CE">
              <w:t>Правописание глаголов. Спряжение.</w:t>
            </w:r>
          </w:p>
          <w:p w:rsidR="005804AA" w:rsidRPr="00E974CE" w:rsidRDefault="005804AA" w:rsidP="003050BE">
            <w:r w:rsidRPr="00E974CE">
              <w:t>Личные окончания глаголов</w:t>
            </w:r>
          </w:p>
        </w:tc>
        <w:tc>
          <w:tcPr>
            <w:tcW w:w="829" w:type="dxa"/>
            <w:shd w:val="clear" w:color="auto" w:fill="auto"/>
          </w:tcPr>
          <w:p w:rsidR="005804AA" w:rsidRPr="009340D9" w:rsidRDefault="005804AA" w:rsidP="0059118D">
            <w:pPr>
              <w:spacing w:line="276" w:lineRule="auto"/>
              <w:jc w:val="center"/>
            </w:pPr>
            <w:r>
              <w:t>24.10</w:t>
            </w:r>
          </w:p>
        </w:tc>
        <w:tc>
          <w:tcPr>
            <w:tcW w:w="867" w:type="dxa"/>
            <w:gridSpan w:val="2"/>
            <w:shd w:val="clear" w:color="auto" w:fill="auto"/>
          </w:tcPr>
          <w:p w:rsidR="005804AA" w:rsidRPr="009340D9" w:rsidRDefault="005804AA" w:rsidP="00791DDD">
            <w:pPr>
              <w:spacing w:line="276" w:lineRule="auto"/>
              <w:jc w:val="center"/>
            </w:pPr>
            <w:r>
              <w:t>24.10</w:t>
            </w:r>
          </w:p>
        </w:tc>
        <w:tc>
          <w:tcPr>
            <w:tcW w:w="821" w:type="dxa"/>
            <w:gridSpan w:val="2"/>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tcPr>
          <w:p w:rsidR="005804AA" w:rsidRPr="00857F40" w:rsidRDefault="005804AA" w:rsidP="00344CA9">
            <w:pPr>
              <w:rPr>
                <w:sz w:val="24"/>
                <w:szCs w:val="24"/>
              </w:rPr>
            </w:pPr>
            <w:r>
              <w:t>П. 50-51, упр.285</w:t>
            </w:r>
          </w:p>
        </w:tc>
      </w:tr>
      <w:tr w:rsidR="005804AA" w:rsidRPr="00C319EB" w:rsidTr="00B7221C">
        <w:tc>
          <w:tcPr>
            <w:tcW w:w="498" w:type="dxa"/>
            <w:shd w:val="clear" w:color="auto" w:fill="auto"/>
          </w:tcPr>
          <w:p w:rsidR="005804AA" w:rsidRPr="00C319EB" w:rsidRDefault="005804AA" w:rsidP="00344CA9">
            <w:pPr>
              <w:ind w:right="68"/>
              <w:jc w:val="both"/>
            </w:pPr>
            <w:r>
              <w:t>9</w:t>
            </w:r>
          </w:p>
        </w:tc>
        <w:tc>
          <w:tcPr>
            <w:tcW w:w="1725" w:type="dxa"/>
            <w:shd w:val="clear" w:color="auto" w:fill="auto"/>
          </w:tcPr>
          <w:p w:rsidR="005804AA" w:rsidRPr="00E974CE" w:rsidRDefault="005804AA" w:rsidP="003050BE">
            <w:r w:rsidRPr="00E974CE">
              <w:t>Правописание причастий и деепричастий.</w:t>
            </w:r>
          </w:p>
        </w:tc>
        <w:tc>
          <w:tcPr>
            <w:tcW w:w="829" w:type="dxa"/>
            <w:shd w:val="clear" w:color="auto" w:fill="auto"/>
          </w:tcPr>
          <w:p w:rsidR="005804AA" w:rsidRPr="009340D9" w:rsidRDefault="005804AA" w:rsidP="0059118D">
            <w:pPr>
              <w:spacing w:line="276" w:lineRule="auto"/>
              <w:jc w:val="center"/>
            </w:pPr>
            <w:r>
              <w:t>7.11</w:t>
            </w:r>
          </w:p>
        </w:tc>
        <w:tc>
          <w:tcPr>
            <w:tcW w:w="867" w:type="dxa"/>
            <w:gridSpan w:val="2"/>
            <w:shd w:val="clear" w:color="auto" w:fill="auto"/>
          </w:tcPr>
          <w:p w:rsidR="005804AA" w:rsidRPr="009340D9" w:rsidRDefault="005804AA" w:rsidP="00791DDD">
            <w:pPr>
              <w:spacing w:line="276" w:lineRule="auto"/>
              <w:jc w:val="center"/>
            </w:pPr>
            <w:r>
              <w:t>7.11</w:t>
            </w:r>
          </w:p>
        </w:tc>
        <w:tc>
          <w:tcPr>
            <w:tcW w:w="821" w:type="dxa"/>
            <w:gridSpan w:val="2"/>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tcPr>
          <w:p w:rsidR="005804AA" w:rsidRPr="00857F40" w:rsidRDefault="005804AA" w:rsidP="00344CA9">
            <w:pPr>
              <w:rPr>
                <w:sz w:val="24"/>
                <w:szCs w:val="24"/>
              </w:rPr>
            </w:pPr>
            <w:r>
              <w:t>П.52-55, упр. 293, 302</w:t>
            </w:r>
          </w:p>
        </w:tc>
      </w:tr>
      <w:tr w:rsidR="005804AA" w:rsidRPr="00C319EB" w:rsidTr="00B7221C">
        <w:tc>
          <w:tcPr>
            <w:tcW w:w="498" w:type="dxa"/>
            <w:shd w:val="clear" w:color="auto" w:fill="auto"/>
          </w:tcPr>
          <w:p w:rsidR="005804AA" w:rsidRDefault="005804AA" w:rsidP="00344CA9">
            <w:pPr>
              <w:ind w:right="68"/>
              <w:jc w:val="both"/>
            </w:pPr>
            <w:r>
              <w:t>10</w:t>
            </w:r>
          </w:p>
        </w:tc>
        <w:tc>
          <w:tcPr>
            <w:tcW w:w="1725" w:type="dxa"/>
            <w:shd w:val="clear" w:color="auto" w:fill="auto"/>
          </w:tcPr>
          <w:p w:rsidR="005804AA" w:rsidRPr="00E974CE" w:rsidRDefault="005804AA" w:rsidP="003050BE">
            <w:r w:rsidRPr="00E974CE">
              <w:t>Причастный и деепричастный оборот.</w:t>
            </w:r>
          </w:p>
        </w:tc>
        <w:tc>
          <w:tcPr>
            <w:tcW w:w="829" w:type="dxa"/>
            <w:shd w:val="clear" w:color="auto" w:fill="auto"/>
          </w:tcPr>
          <w:p w:rsidR="005804AA" w:rsidRPr="009340D9" w:rsidRDefault="005804AA" w:rsidP="0059118D">
            <w:pPr>
              <w:spacing w:line="276" w:lineRule="auto"/>
              <w:jc w:val="center"/>
            </w:pPr>
            <w:r>
              <w:t>14.11</w:t>
            </w:r>
          </w:p>
        </w:tc>
        <w:tc>
          <w:tcPr>
            <w:tcW w:w="867" w:type="dxa"/>
            <w:gridSpan w:val="2"/>
            <w:shd w:val="clear" w:color="auto" w:fill="auto"/>
          </w:tcPr>
          <w:p w:rsidR="005804AA" w:rsidRPr="009340D9" w:rsidRDefault="005804AA" w:rsidP="00791DDD">
            <w:pPr>
              <w:spacing w:line="276" w:lineRule="auto"/>
              <w:jc w:val="center"/>
            </w:pPr>
            <w:r>
              <w:t>14.11</w:t>
            </w:r>
          </w:p>
        </w:tc>
        <w:tc>
          <w:tcPr>
            <w:tcW w:w="821" w:type="dxa"/>
            <w:gridSpan w:val="2"/>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tcPr>
          <w:p w:rsidR="005804AA" w:rsidRPr="00857F40" w:rsidRDefault="005804AA" w:rsidP="00344CA9">
            <w:pPr>
              <w:rPr>
                <w:sz w:val="24"/>
                <w:szCs w:val="24"/>
              </w:rPr>
            </w:pPr>
            <w:r w:rsidRPr="00C14ABD">
              <w:rPr>
                <w:szCs w:val="24"/>
              </w:rPr>
              <w:t>П. 52-55, упр. 305</w:t>
            </w:r>
          </w:p>
        </w:tc>
      </w:tr>
      <w:tr w:rsidR="005804AA" w:rsidRPr="00C319EB" w:rsidTr="00B7221C">
        <w:tc>
          <w:tcPr>
            <w:tcW w:w="498" w:type="dxa"/>
            <w:shd w:val="clear" w:color="auto" w:fill="auto"/>
          </w:tcPr>
          <w:p w:rsidR="005804AA" w:rsidRPr="00C319EB" w:rsidRDefault="005804AA" w:rsidP="00344CA9">
            <w:pPr>
              <w:ind w:right="68"/>
              <w:jc w:val="both"/>
            </w:pPr>
            <w:r>
              <w:t>11</w:t>
            </w:r>
          </w:p>
        </w:tc>
        <w:tc>
          <w:tcPr>
            <w:tcW w:w="1725" w:type="dxa"/>
            <w:shd w:val="clear" w:color="auto" w:fill="auto"/>
          </w:tcPr>
          <w:p w:rsidR="005804AA" w:rsidRPr="00E974CE" w:rsidRDefault="005804AA" w:rsidP="009254D9">
            <w:r>
              <w:t>Наречие. Служебные части речи</w:t>
            </w:r>
          </w:p>
        </w:tc>
        <w:tc>
          <w:tcPr>
            <w:tcW w:w="829" w:type="dxa"/>
            <w:shd w:val="clear" w:color="auto" w:fill="auto"/>
          </w:tcPr>
          <w:p w:rsidR="005804AA" w:rsidRPr="009340D9" w:rsidRDefault="005804AA" w:rsidP="0059118D">
            <w:pPr>
              <w:spacing w:line="276" w:lineRule="auto"/>
              <w:jc w:val="center"/>
            </w:pPr>
            <w:r>
              <w:t>21.11</w:t>
            </w:r>
          </w:p>
        </w:tc>
        <w:tc>
          <w:tcPr>
            <w:tcW w:w="867" w:type="dxa"/>
            <w:gridSpan w:val="2"/>
            <w:shd w:val="clear" w:color="auto" w:fill="auto"/>
          </w:tcPr>
          <w:p w:rsidR="005804AA" w:rsidRPr="009340D9" w:rsidRDefault="005804AA" w:rsidP="00791DDD">
            <w:pPr>
              <w:spacing w:line="276" w:lineRule="auto"/>
              <w:jc w:val="center"/>
            </w:pPr>
            <w:r>
              <w:t>21.11</w:t>
            </w:r>
          </w:p>
        </w:tc>
        <w:tc>
          <w:tcPr>
            <w:tcW w:w="821" w:type="dxa"/>
            <w:gridSpan w:val="2"/>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tcPr>
          <w:p w:rsidR="005804AA" w:rsidRPr="00857F40" w:rsidRDefault="005804AA" w:rsidP="00C14ABD">
            <w:pPr>
              <w:rPr>
                <w:sz w:val="24"/>
                <w:szCs w:val="24"/>
              </w:rPr>
            </w:pPr>
            <w:r>
              <w:t>П.56-67, упр.347</w:t>
            </w:r>
          </w:p>
        </w:tc>
      </w:tr>
      <w:tr w:rsidR="005804AA" w:rsidRPr="00C319EB" w:rsidTr="00B7221C">
        <w:tc>
          <w:tcPr>
            <w:tcW w:w="498" w:type="dxa"/>
            <w:shd w:val="clear" w:color="auto" w:fill="auto"/>
          </w:tcPr>
          <w:p w:rsidR="005804AA" w:rsidRPr="00C319EB" w:rsidRDefault="005804AA" w:rsidP="00344CA9">
            <w:pPr>
              <w:ind w:right="68"/>
              <w:jc w:val="both"/>
            </w:pPr>
            <w:r>
              <w:t>12</w:t>
            </w:r>
          </w:p>
        </w:tc>
        <w:tc>
          <w:tcPr>
            <w:tcW w:w="1725" w:type="dxa"/>
            <w:shd w:val="clear" w:color="auto" w:fill="auto"/>
          </w:tcPr>
          <w:p w:rsidR="005804AA" w:rsidRPr="0056305E" w:rsidRDefault="005804AA" w:rsidP="0056305E">
            <w:pPr>
              <w:rPr>
                <w:b/>
              </w:rPr>
            </w:pPr>
            <w:r w:rsidRPr="0056305E">
              <w:rPr>
                <w:b/>
              </w:rPr>
              <w:t>Контрольная работа  № 2 по теме «Морфология».</w:t>
            </w:r>
          </w:p>
        </w:tc>
        <w:tc>
          <w:tcPr>
            <w:tcW w:w="829" w:type="dxa"/>
            <w:shd w:val="clear" w:color="auto" w:fill="auto"/>
          </w:tcPr>
          <w:p w:rsidR="005804AA" w:rsidRPr="00857F40" w:rsidRDefault="005804AA" w:rsidP="00344CA9">
            <w:pPr>
              <w:spacing w:line="276" w:lineRule="auto"/>
              <w:jc w:val="center"/>
              <w:rPr>
                <w:sz w:val="24"/>
                <w:szCs w:val="24"/>
              </w:rPr>
            </w:pPr>
            <w:r>
              <w:rPr>
                <w:sz w:val="24"/>
                <w:szCs w:val="24"/>
              </w:rPr>
              <w:t>28.11</w:t>
            </w:r>
          </w:p>
        </w:tc>
        <w:tc>
          <w:tcPr>
            <w:tcW w:w="867" w:type="dxa"/>
            <w:gridSpan w:val="2"/>
            <w:shd w:val="clear" w:color="auto" w:fill="auto"/>
          </w:tcPr>
          <w:p w:rsidR="005804AA" w:rsidRPr="00857F40" w:rsidRDefault="005804AA" w:rsidP="00791DDD">
            <w:pPr>
              <w:spacing w:line="276" w:lineRule="auto"/>
              <w:jc w:val="center"/>
              <w:rPr>
                <w:sz w:val="24"/>
                <w:szCs w:val="24"/>
              </w:rPr>
            </w:pPr>
            <w:r>
              <w:rPr>
                <w:sz w:val="24"/>
                <w:szCs w:val="24"/>
              </w:rPr>
              <w:t>28.11</w:t>
            </w:r>
          </w:p>
        </w:tc>
        <w:tc>
          <w:tcPr>
            <w:tcW w:w="821" w:type="dxa"/>
            <w:gridSpan w:val="2"/>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883" w:type="dxa"/>
            <w:shd w:val="clear" w:color="auto" w:fill="auto"/>
          </w:tcPr>
          <w:p w:rsidR="005804AA" w:rsidRPr="00C319EB" w:rsidRDefault="005804AA" w:rsidP="00344CA9">
            <w:pPr>
              <w:ind w:right="68"/>
              <w:jc w:val="both"/>
            </w:pPr>
          </w:p>
        </w:tc>
        <w:tc>
          <w:tcPr>
            <w:tcW w:w="969" w:type="dxa"/>
            <w:shd w:val="clear" w:color="auto" w:fill="auto"/>
          </w:tcPr>
          <w:p w:rsidR="005804AA" w:rsidRPr="00C319EB" w:rsidRDefault="005804AA" w:rsidP="00344CA9">
            <w:pPr>
              <w:ind w:right="68"/>
              <w:jc w:val="both"/>
            </w:pPr>
          </w:p>
        </w:tc>
        <w:tc>
          <w:tcPr>
            <w:tcW w:w="749" w:type="dxa"/>
            <w:shd w:val="clear" w:color="auto" w:fill="auto"/>
          </w:tcPr>
          <w:p w:rsidR="005804AA" w:rsidRPr="00C319EB" w:rsidRDefault="005804AA" w:rsidP="00344CA9">
            <w:pPr>
              <w:ind w:right="68"/>
              <w:jc w:val="both"/>
            </w:pPr>
            <w:r>
              <w:t>1</w:t>
            </w:r>
          </w:p>
        </w:tc>
        <w:tc>
          <w:tcPr>
            <w:tcW w:w="770" w:type="dxa"/>
            <w:shd w:val="clear" w:color="auto" w:fill="auto"/>
          </w:tcPr>
          <w:p w:rsidR="005804AA" w:rsidRPr="00C319EB" w:rsidRDefault="005804AA" w:rsidP="00344CA9">
            <w:pPr>
              <w:ind w:right="68"/>
              <w:jc w:val="both"/>
            </w:pPr>
          </w:p>
        </w:tc>
        <w:tc>
          <w:tcPr>
            <w:tcW w:w="1151" w:type="dxa"/>
            <w:shd w:val="clear" w:color="auto" w:fill="auto"/>
          </w:tcPr>
          <w:p w:rsidR="005804AA" w:rsidRPr="00857F40" w:rsidRDefault="005804AA" w:rsidP="00344CA9">
            <w:pPr>
              <w:rPr>
                <w:sz w:val="24"/>
                <w:szCs w:val="24"/>
              </w:rPr>
            </w:pPr>
            <w:r>
              <w:t>Записи</w:t>
            </w:r>
          </w:p>
        </w:tc>
      </w:tr>
      <w:tr w:rsidR="005804AA" w:rsidRPr="00C319EB" w:rsidTr="009254D9">
        <w:tc>
          <w:tcPr>
            <w:tcW w:w="10091" w:type="dxa"/>
            <w:gridSpan w:val="13"/>
            <w:shd w:val="clear" w:color="auto" w:fill="auto"/>
          </w:tcPr>
          <w:p w:rsidR="005804AA" w:rsidRPr="00857F40" w:rsidRDefault="005804AA" w:rsidP="0072149E">
            <w:pPr>
              <w:jc w:val="center"/>
              <w:rPr>
                <w:sz w:val="24"/>
                <w:szCs w:val="24"/>
              </w:rPr>
            </w:pPr>
            <w:r w:rsidRPr="00393CA9">
              <w:rPr>
                <w:b/>
                <w:sz w:val="24"/>
              </w:rPr>
              <w:lastRenderedPageBreak/>
              <w:t>Простое предложение</w:t>
            </w:r>
            <w:r>
              <w:rPr>
                <w:b/>
                <w:sz w:val="24"/>
              </w:rPr>
              <w:t xml:space="preserve"> (4 часов)</w:t>
            </w:r>
          </w:p>
        </w:tc>
      </w:tr>
      <w:tr w:rsidR="005804AA" w:rsidRPr="00C319EB" w:rsidTr="00B7221C">
        <w:tc>
          <w:tcPr>
            <w:tcW w:w="498" w:type="dxa"/>
            <w:shd w:val="clear" w:color="auto" w:fill="auto"/>
          </w:tcPr>
          <w:p w:rsidR="005804AA" w:rsidRPr="00C319EB" w:rsidRDefault="005804AA" w:rsidP="00D6398E">
            <w:pPr>
              <w:ind w:right="68"/>
              <w:jc w:val="both"/>
            </w:pPr>
            <w:r>
              <w:t>13</w:t>
            </w:r>
          </w:p>
        </w:tc>
        <w:tc>
          <w:tcPr>
            <w:tcW w:w="1725" w:type="dxa"/>
            <w:shd w:val="clear" w:color="auto" w:fill="auto"/>
          </w:tcPr>
          <w:p w:rsidR="005804AA" w:rsidRPr="000110A3" w:rsidRDefault="005804AA" w:rsidP="009254D9">
            <w:pPr>
              <w:rPr>
                <w:b/>
              </w:rPr>
            </w:pPr>
            <w:r w:rsidRPr="00E974CE">
              <w:t>Простое предложение. Однородные члены, обособления. Пунктуация.</w:t>
            </w:r>
          </w:p>
        </w:tc>
        <w:tc>
          <w:tcPr>
            <w:tcW w:w="829" w:type="dxa"/>
            <w:shd w:val="clear" w:color="auto" w:fill="auto"/>
          </w:tcPr>
          <w:p w:rsidR="005804AA" w:rsidRPr="009340D9" w:rsidRDefault="005804AA" w:rsidP="0059118D">
            <w:pPr>
              <w:spacing w:line="276" w:lineRule="auto"/>
              <w:jc w:val="center"/>
            </w:pPr>
            <w:r>
              <w:t>5.12</w:t>
            </w:r>
          </w:p>
        </w:tc>
        <w:tc>
          <w:tcPr>
            <w:tcW w:w="896" w:type="dxa"/>
            <w:gridSpan w:val="3"/>
            <w:shd w:val="clear" w:color="auto" w:fill="auto"/>
          </w:tcPr>
          <w:p w:rsidR="005804AA" w:rsidRPr="009340D9" w:rsidRDefault="005804AA" w:rsidP="00791DDD">
            <w:pPr>
              <w:spacing w:line="276" w:lineRule="auto"/>
              <w:jc w:val="center"/>
            </w:pPr>
            <w:r>
              <w:t>5.12</w:t>
            </w:r>
          </w:p>
        </w:tc>
        <w:tc>
          <w:tcPr>
            <w:tcW w:w="792" w:type="dxa"/>
            <w:shd w:val="clear" w:color="auto" w:fill="auto"/>
          </w:tcPr>
          <w:p w:rsidR="005804AA" w:rsidRPr="00857F40" w:rsidRDefault="005804AA" w:rsidP="00D6398E">
            <w:pPr>
              <w:spacing w:line="276" w:lineRule="auto"/>
              <w:jc w:val="center"/>
              <w:rPr>
                <w:sz w:val="24"/>
                <w:szCs w:val="24"/>
              </w:rPr>
            </w:pPr>
          </w:p>
        </w:tc>
        <w:tc>
          <w:tcPr>
            <w:tcW w:w="829" w:type="dxa"/>
            <w:shd w:val="clear" w:color="auto" w:fill="auto"/>
          </w:tcPr>
          <w:p w:rsidR="005804AA" w:rsidRPr="00857F40" w:rsidRDefault="005804AA" w:rsidP="00D6398E">
            <w:pPr>
              <w:ind w:right="68"/>
              <w:jc w:val="both"/>
              <w:rPr>
                <w:sz w:val="24"/>
                <w:szCs w:val="24"/>
              </w:rPr>
            </w:pPr>
          </w:p>
        </w:tc>
        <w:tc>
          <w:tcPr>
            <w:tcW w:w="883" w:type="dxa"/>
            <w:shd w:val="clear" w:color="auto" w:fill="auto"/>
          </w:tcPr>
          <w:p w:rsidR="005804AA" w:rsidRPr="00C319EB" w:rsidRDefault="005804AA" w:rsidP="00D6398E">
            <w:pPr>
              <w:ind w:right="68"/>
              <w:jc w:val="both"/>
            </w:pPr>
          </w:p>
        </w:tc>
        <w:tc>
          <w:tcPr>
            <w:tcW w:w="969" w:type="dxa"/>
            <w:shd w:val="clear" w:color="auto" w:fill="auto"/>
          </w:tcPr>
          <w:p w:rsidR="005804AA" w:rsidRPr="00C319EB" w:rsidRDefault="005804AA" w:rsidP="00D6398E">
            <w:pPr>
              <w:ind w:right="68"/>
              <w:jc w:val="both"/>
            </w:pPr>
          </w:p>
        </w:tc>
        <w:tc>
          <w:tcPr>
            <w:tcW w:w="749" w:type="dxa"/>
            <w:shd w:val="clear" w:color="auto" w:fill="auto"/>
          </w:tcPr>
          <w:p w:rsidR="005804AA" w:rsidRPr="00C319EB" w:rsidRDefault="005804AA" w:rsidP="00D6398E">
            <w:pPr>
              <w:ind w:right="68"/>
              <w:jc w:val="both"/>
            </w:pPr>
            <w:r>
              <w:t>1</w:t>
            </w:r>
          </w:p>
        </w:tc>
        <w:tc>
          <w:tcPr>
            <w:tcW w:w="770" w:type="dxa"/>
            <w:shd w:val="clear" w:color="auto" w:fill="auto"/>
          </w:tcPr>
          <w:p w:rsidR="005804AA" w:rsidRPr="00C319EB" w:rsidRDefault="005804AA" w:rsidP="00D6398E">
            <w:pPr>
              <w:ind w:right="68"/>
              <w:jc w:val="both"/>
            </w:pPr>
          </w:p>
        </w:tc>
        <w:tc>
          <w:tcPr>
            <w:tcW w:w="1151" w:type="dxa"/>
            <w:shd w:val="clear" w:color="auto" w:fill="auto"/>
          </w:tcPr>
          <w:p w:rsidR="005804AA" w:rsidRPr="00857F40" w:rsidRDefault="005804AA" w:rsidP="00D6398E">
            <w:pPr>
              <w:rPr>
                <w:sz w:val="24"/>
                <w:szCs w:val="24"/>
              </w:rPr>
            </w:pPr>
            <w:r>
              <w:t>П.65-77, упр.367</w:t>
            </w:r>
          </w:p>
        </w:tc>
      </w:tr>
      <w:tr w:rsidR="005804AA" w:rsidRPr="00C319EB" w:rsidTr="00B7221C">
        <w:tc>
          <w:tcPr>
            <w:tcW w:w="498" w:type="dxa"/>
            <w:shd w:val="clear" w:color="auto" w:fill="auto"/>
          </w:tcPr>
          <w:p w:rsidR="005804AA" w:rsidRPr="00C319EB" w:rsidRDefault="005804AA" w:rsidP="00D6398E">
            <w:pPr>
              <w:ind w:right="68"/>
              <w:jc w:val="both"/>
            </w:pPr>
            <w:r>
              <w:t>14</w:t>
            </w:r>
          </w:p>
        </w:tc>
        <w:tc>
          <w:tcPr>
            <w:tcW w:w="1725" w:type="dxa"/>
            <w:shd w:val="clear" w:color="auto" w:fill="auto"/>
          </w:tcPr>
          <w:p w:rsidR="005804AA" w:rsidRPr="00E974CE" w:rsidRDefault="005804AA" w:rsidP="009254D9">
            <w:r w:rsidRPr="00E974CE">
              <w:t>Простое предложение. Однородные члены, обособления. Пунктуация.</w:t>
            </w:r>
          </w:p>
        </w:tc>
        <w:tc>
          <w:tcPr>
            <w:tcW w:w="829" w:type="dxa"/>
            <w:shd w:val="clear" w:color="auto" w:fill="auto"/>
          </w:tcPr>
          <w:p w:rsidR="005804AA" w:rsidRPr="009340D9" w:rsidRDefault="005804AA" w:rsidP="0059118D">
            <w:pPr>
              <w:spacing w:line="276" w:lineRule="auto"/>
              <w:jc w:val="center"/>
            </w:pPr>
            <w:r>
              <w:t>12.12</w:t>
            </w:r>
          </w:p>
        </w:tc>
        <w:tc>
          <w:tcPr>
            <w:tcW w:w="896" w:type="dxa"/>
            <w:gridSpan w:val="3"/>
            <w:shd w:val="clear" w:color="auto" w:fill="auto"/>
          </w:tcPr>
          <w:p w:rsidR="005804AA" w:rsidRPr="009340D9" w:rsidRDefault="005804AA" w:rsidP="00791DDD">
            <w:pPr>
              <w:spacing w:line="276" w:lineRule="auto"/>
              <w:jc w:val="center"/>
            </w:pPr>
            <w:r>
              <w:t>12.12</w:t>
            </w:r>
          </w:p>
        </w:tc>
        <w:tc>
          <w:tcPr>
            <w:tcW w:w="792" w:type="dxa"/>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D6398E">
            <w:pPr>
              <w:ind w:right="68"/>
              <w:jc w:val="both"/>
              <w:rPr>
                <w:sz w:val="24"/>
                <w:szCs w:val="24"/>
              </w:rPr>
            </w:pPr>
          </w:p>
        </w:tc>
        <w:tc>
          <w:tcPr>
            <w:tcW w:w="883" w:type="dxa"/>
            <w:shd w:val="clear" w:color="auto" w:fill="auto"/>
          </w:tcPr>
          <w:p w:rsidR="005804AA" w:rsidRPr="00C319EB" w:rsidRDefault="005804AA" w:rsidP="00D6398E">
            <w:pPr>
              <w:ind w:right="68"/>
              <w:jc w:val="both"/>
            </w:pPr>
          </w:p>
        </w:tc>
        <w:tc>
          <w:tcPr>
            <w:tcW w:w="969" w:type="dxa"/>
            <w:shd w:val="clear" w:color="auto" w:fill="auto"/>
          </w:tcPr>
          <w:p w:rsidR="005804AA" w:rsidRPr="00C319EB" w:rsidRDefault="005804AA" w:rsidP="00D6398E">
            <w:pPr>
              <w:ind w:right="68"/>
              <w:jc w:val="both"/>
            </w:pPr>
          </w:p>
        </w:tc>
        <w:tc>
          <w:tcPr>
            <w:tcW w:w="749" w:type="dxa"/>
            <w:shd w:val="clear" w:color="auto" w:fill="auto"/>
          </w:tcPr>
          <w:p w:rsidR="005804AA" w:rsidRPr="00C319EB" w:rsidRDefault="005804AA" w:rsidP="00D6398E">
            <w:pPr>
              <w:ind w:right="68"/>
              <w:jc w:val="both"/>
            </w:pPr>
            <w:r>
              <w:t>1</w:t>
            </w:r>
          </w:p>
        </w:tc>
        <w:tc>
          <w:tcPr>
            <w:tcW w:w="770" w:type="dxa"/>
            <w:shd w:val="clear" w:color="auto" w:fill="auto"/>
          </w:tcPr>
          <w:p w:rsidR="005804AA" w:rsidRPr="00C319EB" w:rsidRDefault="005804AA" w:rsidP="00D6398E">
            <w:pPr>
              <w:ind w:right="68"/>
              <w:jc w:val="both"/>
            </w:pPr>
          </w:p>
        </w:tc>
        <w:tc>
          <w:tcPr>
            <w:tcW w:w="1151" w:type="dxa"/>
            <w:shd w:val="clear" w:color="auto" w:fill="auto"/>
          </w:tcPr>
          <w:p w:rsidR="005804AA" w:rsidRPr="00857F40" w:rsidRDefault="005804AA" w:rsidP="00D6398E">
            <w:pPr>
              <w:rPr>
                <w:sz w:val="24"/>
                <w:szCs w:val="24"/>
              </w:rPr>
            </w:pPr>
            <w:r w:rsidRPr="00C72D82">
              <w:rPr>
                <w:szCs w:val="24"/>
              </w:rPr>
              <w:t>П.78-93, упр.417</w:t>
            </w:r>
          </w:p>
        </w:tc>
      </w:tr>
      <w:tr w:rsidR="005804AA" w:rsidRPr="00C319EB" w:rsidTr="00B7221C">
        <w:tc>
          <w:tcPr>
            <w:tcW w:w="498" w:type="dxa"/>
            <w:shd w:val="clear" w:color="auto" w:fill="auto"/>
          </w:tcPr>
          <w:p w:rsidR="005804AA" w:rsidRPr="00C319EB" w:rsidRDefault="005804AA" w:rsidP="00D6398E">
            <w:pPr>
              <w:ind w:right="68"/>
              <w:jc w:val="both"/>
            </w:pPr>
            <w:r>
              <w:t>15</w:t>
            </w:r>
          </w:p>
        </w:tc>
        <w:tc>
          <w:tcPr>
            <w:tcW w:w="1725" w:type="dxa"/>
            <w:shd w:val="clear" w:color="auto" w:fill="auto"/>
          </w:tcPr>
          <w:p w:rsidR="005804AA" w:rsidRPr="00E974CE" w:rsidRDefault="005804AA" w:rsidP="00C72D82">
            <w:r w:rsidRPr="00E974CE">
              <w:t>Простое предложение. Сочинительные союзы. Пунктуация.</w:t>
            </w:r>
          </w:p>
        </w:tc>
        <w:tc>
          <w:tcPr>
            <w:tcW w:w="829" w:type="dxa"/>
            <w:shd w:val="clear" w:color="auto" w:fill="auto"/>
          </w:tcPr>
          <w:p w:rsidR="005804AA" w:rsidRPr="009340D9" w:rsidRDefault="005804AA" w:rsidP="0059118D">
            <w:pPr>
              <w:spacing w:line="276" w:lineRule="auto"/>
              <w:jc w:val="center"/>
            </w:pPr>
            <w:r>
              <w:t>19.12</w:t>
            </w:r>
          </w:p>
        </w:tc>
        <w:tc>
          <w:tcPr>
            <w:tcW w:w="896" w:type="dxa"/>
            <w:gridSpan w:val="3"/>
            <w:shd w:val="clear" w:color="auto" w:fill="auto"/>
          </w:tcPr>
          <w:p w:rsidR="005804AA" w:rsidRPr="009340D9" w:rsidRDefault="005804AA" w:rsidP="00791DDD">
            <w:pPr>
              <w:spacing w:line="276" w:lineRule="auto"/>
              <w:jc w:val="center"/>
            </w:pPr>
            <w:r>
              <w:t>19.12</w:t>
            </w:r>
          </w:p>
        </w:tc>
        <w:tc>
          <w:tcPr>
            <w:tcW w:w="792" w:type="dxa"/>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D6398E">
            <w:pPr>
              <w:ind w:right="68"/>
              <w:jc w:val="both"/>
              <w:rPr>
                <w:sz w:val="24"/>
                <w:szCs w:val="24"/>
              </w:rPr>
            </w:pPr>
          </w:p>
        </w:tc>
        <w:tc>
          <w:tcPr>
            <w:tcW w:w="883" w:type="dxa"/>
            <w:shd w:val="clear" w:color="auto" w:fill="auto"/>
          </w:tcPr>
          <w:p w:rsidR="005804AA" w:rsidRPr="00C319EB" w:rsidRDefault="005804AA" w:rsidP="00D6398E">
            <w:pPr>
              <w:ind w:right="68"/>
              <w:jc w:val="both"/>
            </w:pPr>
          </w:p>
        </w:tc>
        <w:tc>
          <w:tcPr>
            <w:tcW w:w="969" w:type="dxa"/>
            <w:shd w:val="clear" w:color="auto" w:fill="auto"/>
          </w:tcPr>
          <w:p w:rsidR="005804AA" w:rsidRPr="00C319EB" w:rsidRDefault="005804AA" w:rsidP="00D6398E">
            <w:pPr>
              <w:ind w:right="68"/>
              <w:jc w:val="both"/>
            </w:pPr>
          </w:p>
        </w:tc>
        <w:tc>
          <w:tcPr>
            <w:tcW w:w="749" w:type="dxa"/>
            <w:shd w:val="clear" w:color="auto" w:fill="auto"/>
          </w:tcPr>
          <w:p w:rsidR="005804AA" w:rsidRPr="00C319EB" w:rsidRDefault="005804AA" w:rsidP="00D6398E">
            <w:pPr>
              <w:ind w:right="68"/>
              <w:jc w:val="both"/>
            </w:pPr>
            <w:r>
              <w:t>1</w:t>
            </w:r>
          </w:p>
        </w:tc>
        <w:tc>
          <w:tcPr>
            <w:tcW w:w="770" w:type="dxa"/>
            <w:shd w:val="clear" w:color="auto" w:fill="auto"/>
          </w:tcPr>
          <w:p w:rsidR="005804AA" w:rsidRPr="00C319EB" w:rsidRDefault="005804AA" w:rsidP="00D6398E">
            <w:pPr>
              <w:ind w:right="68"/>
              <w:jc w:val="both"/>
            </w:pPr>
          </w:p>
        </w:tc>
        <w:tc>
          <w:tcPr>
            <w:tcW w:w="1151" w:type="dxa"/>
            <w:shd w:val="clear" w:color="auto" w:fill="auto"/>
          </w:tcPr>
          <w:p w:rsidR="005804AA" w:rsidRPr="00857F40" w:rsidRDefault="005804AA" w:rsidP="00D6398E">
            <w:pPr>
              <w:rPr>
                <w:sz w:val="24"/>
                <w:szCs w:val="24"/>
              </w:rPr>
            </w:pPr>
            <w:r>
              <w:t>П.78-93, повторить правила.</w:t>
            </w:r>
          </w:p>
        </w:tc>
      </w:tr>
      <w:tr w:rsidR="005804AA" w:rsidRPr="00C319EB" w:rsidTr="00B7221C">
        <w:tc>
          <w:tcPr>
            <w:tcW w:w="498" w:type="dxa"/>
            <w:shd w:val="clear" w:color="auto" w:fill="auto"/>
          </w:tcPr>
          <w:p w:rsidR="005804AA" w:rsidRPr="00C319EB" w:rsidRDefault="005804AA" w:rsidP="003050BE">
            <w:pPr>
              <w:ind w:right="68"/>
              <w:jc w:val="both"/>
            </w:pPr>
            <w:r>
              <w:t>16</w:t>
            </w:r>
          </w:p>
        </w:tc>
        <w:tc>
          <w:tcPr>
            <w:tcW w:w="1725" w:type="dxa"/>
            <w:shd w:val="clear" w:color="auto" w:fill="auto"/>
          </w:tcPr>
          <w:p w:rsidR="005804AA" w:rsidRPr="00E974CE" w:rsidRDefault="005804AA" w:rsidP="009254D9">
            <w:r w:rsidRPr="00E974CE">
              <w:t>Обобщенное повторение правил пунктуации</w:t>
            </w:r>
            <w:r>
              <w:t xml:space="preserve"> в простом предложении</w:t>
            </w:r>
            <w:r w:rsidRPr="00E974CE">
              <w:t>.</w:t>
            </w:r>
          </w:p>
        </w:tc>
        <w:tc>
          <w:tcPr>
            <w:tcW w:w="829" w:type="dxa"/>
            <w:shd w:val="clear" w:color="auto" w:fill="auto"/>
          </w:tcPr>
          <w:p w:rsidR="005804AA" w:rsidRPr="009340D9" w:rsidRDefault="005804AA" w:rsidP="0059118D">
            <w:pPr>
              <w:spacing w:line="276" w:lineRule="auto"/>
              <w:jc w:val="center"/>
            </w:pPr>
            <w:r>
              <w:t>26.12</w:t>
            </w:r>
          </w:p>
        </w:tc>
        <w:tc>
          <w:tcPr>
            <w:tcW w:w="896" w:type="dxa"/>
            <w:gridSpan w:val="3"/>
            <w:shd w:val="clear" w:color="auto" w:fill="auto"/>
          </w:tcPr>
          <w:p w:rsidR="005804AA" w:rsidRPr="009340D9" w:rsidRDefault="005804AA" w:rsidP="00791DDD">
            <w:pPr>
              <w:spacing w:line="276" w:lineRule="auto"/>
              <w:jc w:val="center"/>
            </w:pPr>
            <w:r>
              <w:t>26.12</w:t>
            </w:r>
          </w:p>
        </w:tc>
        <w:tc>
          <w:tcPr>
            <w:tcW w:w="792" w:type="dxa"/>
            <w:shd w:val="clear" w:color="auto" w:fill="auto"/>
          </w:tcPr>
          <w:p w:rsidR="005804AA" w:rsidRPr="00857F40" w:rsidRDefault="005804AA" w:rsidP="009254D9">
            <w:pPr>
              <w:spacing w:line="276" w:lineRule="auto"/>
              <w:jc w:val="center"/>
              <w:rPr>
                <w:sz w:val="24"/>
                <w:szCs w:val="24"/>
              </w:rPr>
            </w:pPr>
          </w:p>
        </w:tc>
        <w:tc>
          <w:tcPr>
            <w:tcW w:w="829" w:type="dxa"/>
            <w:shd w:val="clear" w:color="auto" w:fill="auto"/>
          </w:tcPr>
          <w:p w:rsidR="005804AA" w:rsidRPr="00857F40" w:rsidRDefault="005804AA" w:rsidP="00D6398E">
            <w:pPr>
              <w:ind w:right="68"/>
              <w:jc w:val="both"/>
              <w:rPr>
                <w:sz w:val="24"/>
                <w:szCs w:val="24"/>
              </w:rPr>
            </w:pPr>
          </w:p>
        </w:tc>
        <w:tc>
          <w:tcPr>
            <w:tcW w:w="883" w:type="dxa"/>
            <w:shd w:val="clear" w:color="auto" w:fill="auto"/>
          </w:tcPr>
          <w:p w:rsidR="005804AA" w:rsidRPr="00C319EB" w:rsidRDefault="005804AA" w:rsidP="00D6398E">
            <w:pPr>
              <w:ind w:right="68"/>
              <w:jc w:val="both"/>
            </w:pPr>
          </w:p>
        </w:tc>
        <w:tc>
          <w:tcPr>
            <w:tcW w:w="969" w:type="dxa"/>
            <w:shd w:val="clear" w:color="auto" w:fill="auto"/>
          </w:tcPr>
          <w:p w:rsidR="005804AA" w:rsidRPr="00C319EB" w:rsidRDefault="005804AA" w:rsidP="00D6398E">
            <w:pPr>
              <w:ind w:right="68"/>
              <w:jc w:val="both"/>
            </w:pPr>
          </w:p>
        </w:tc>
        <w:tc>
          <w:tcPr>
            <w:tcW w:w="749" w:type="dxa"/>
            <w:shd w:val="clear" w:color="auto" w:fill="auto"/>
          </w:tcPr>
          <w:p w:rsidR="005804AA" w:rsidRPr="00C319EB" w:rsidRDefault="005804AA" w:rsidP="00D6398E">
            <w:pPr>
              <w:ind w:right="68"/>
              <w:jc w:val="both"/>
            </w:pPr>
            <w:r>
              <w:t>1</w:t>
            </w:r>
          </w:p>
        </w:tc>
        <w:tc>
          <w:tcPr>
            <w:tcW w:w="770" w:type="dxa"/>
            <w:shd w:val="clear" w:color="auto" w:fill="auto"/>
          </w:tcPr>
          <w:p w:rsidR="005804AA" w:rsidRPr="00C319EB" w:rsidRDefault="005804AA" w:rsidP="00D6398E">
            <w:pPr>
              <w:ind w:right="68"/>
              <w:jc w:val="both"/>
            </w:pPr>
          </w:p>
        </w:tc>
        <w:tc>
          <w:tcPr>
            <w:tcW w:w="1151" w:type="dxa"/>
            <w:shd w:val="clear" w:color="auto" w:fill="auto"/>
          </w:tcPr>
          <w:p w:rsidR="005804AA" w:rsidRPr="00857F40" w:rsidRDefault="005804AA" w:rsidP="00D6398E">
            <w:pPr>
              <w:rPr>
                <w:sz w:val="24"/>
                <w:szCs w:val="24"/>
              </w:rPr>
            </w:pPr>
            <w:r>
              <w:t>Индивидуальные задания.</w:t>
            </w:r>
          </w:p>
        </w:tc>
      </w:tr>
    </w:tbl>
    <w:p w:rsidR="000847C2" w:rsidRPr="00C319EB" w:rsidRDefault="000847C2" w:rsidP="00FB58E1">
      <w:pPr>
        <w:tabs>
          <w:tab w:val="left" w:pos="508"/>
        </w:tabs>
        <w:ind w:left="34" w:right="68"/>
        <w:jc w:val="both"/>
      </w:pPr>
    </w:p>
    <w:p w:rsidR="00F53DBF" w:rsidRDefault="000847C2" w:rsidP="008B05C8">
      <w:pPr>
        <w:ind w:left="34" w:right="68"/>
        <w:jc w:val="center"/>
        <w:rPr>
          <w:b/>
          <w:sz w:val="32"/>
          <w:szCs w:val="32"/>
        </w:rPr>
      </w:pPr>
      <w:r>
        <w:rPr>
          <w:sz w:val="28"/>
          <w:szCs w:val="28"/>
        </w:rPr>
        <w:br w:type="page"/>
      </w:r>
      <w:r w:rsidR="00F53DBF">
        <w:rPr>
          <w:b/>
          <w:sz w:val="32"/>
          <w:szCs w:val="32"/>
        </w:rPr>
        <w:lastRenderedPageBreak/>
        <w:t>2</w:t>
      </w:r>
      <w:r w:rsidR="00F53DBF" w:rsidRPr="00CD7E56">
        <w:rPr>
          <w:b/>
          <w:sz w:val="32"/>
          <w:szCs w:val="32"/>
        </w:rPr>
        <w:t xml:space="preserve"> полугодие.</w:t>
      </w:r>
    </w:p>
    <w:p w:rsidR="00D6398E" w:rsidRPr="00D6398E" w:rsidRDefault="00D6398E" w:rsidP="008B05C8">
      <w:pPr>
        <w:ind w:left="34" w:right="68"/>
        <w:jc w:val="center"/>
        <w:rPr>
          <w:sz w:val="24"/>
          <w:szCs w:val="28"/>
        </w:rPr>
      </w:pPr>
    </w:p>
    <w:tbl>
      <w:tblPr>
        <w:tblW w:w="102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2006"/>
        <w:gridCol w:w="829"/>
        <w:gridCol w:w="799"/>
        <w:gridCol w:w="878"/>
        <w:gridCol w:w="829"/>
        <w:gridCol w:w="945"/>
        <w:gridCol w:w="7"/>
        <w:gridCol w:w="39"/>
        <w:gridCol w:w="1015"/>
        <w:gridCol w:w="731"/>
        <w:gridCol w:w="760"/>
        <w:gridCol w:w="918"/>
      </w:tblGrid>
      <w:tr w:rsidR="007969D3" w:rsidRPr="00C319EB" w:rsidTr="0084641C">
        <w:tc>
          <w:tcPr>
            <w:tcW w:w="524" w:type="dxa"/>
            <w:vMerge w:val="restart"/>
            <w:shd w:val="clear" w:color="auto" w:fill="auto"/>
            <w:vAlign w:val="center"/>
          </w:tcPr>
          <w:p w:rsidR="00F53DBF" w:rsidRPr="00857F40" w:rsidRDefault="00F53DBF" w:rsidP="00857F40">
            <w:pPr>
              <w:jc w:val="center"/>
              <w:rPr>
                <w:b/>
              </w:rPr>
            </w:pPr>
            <w:r w:rsidRPr="00857F40">
              <w:rPr>
                <w:b/>
              </w:rPr>
              <w:t>№</w:t>
            </w:r>
          </w:p>
          <w:p w:rsidR="00F53DBF" w:rsidRPr="00857F40" w:rsidRDefault="00F53DBF" w:rsidP="00857F40">
            <w:pPr>
              <w:jc w:val="center"/>
              <w:rPr>
                <w:b/>
                <w:i/>
              </w:rPr>
            </w:pPr>
            <w:proofErr w:type="gramStart"/>
            <w:r w:rsidRPr="00857F40">
              <w:rPr>
                <w:b/>
              </w:rPr>
              <w:t>п</w:t>
            </w:r>
            <w:proofErr w:type="gramEnd"/>
            <w:r w:rsidRPr="00857F40">
              <w:rPr>
                <w:b/>
              </w:rPr>
              <w:t>/п</w:t>
            </w:r>
          </w:p>
        </w:tc>
        <w:tc>
          <w:tcPr>
            <w:tcW w:w="2006" w:type="dxa"/>
            <w:vMerge w:val="restart"/>
            <w:shd w:val="clear" w:color="auto" w:fill="auto"/>
            <w:vAlign w:val="center"/>
          </w:tcPr>
          <w:p w:rsidR="00F53DBF" w:rsidRPr="00857F40" w:rsidRDefault="00F53DBF" w:rsidP="00857F40">
            <w:pPr>
              <w:jc w:val="center"/>
              <w:rPr>
                <w:b/>
              </w:rPr>
            </w:pPr>
            <w:r w:rsidRPr="00857F40">
              <w:rPr>
                <w:b/>
              </w:rPr>
              <w:t>Тема  урока</w:t>
            </w:r>
          </w:p>
        </w:tc>
        <w:tc>
          <w:tcPr>
            <w:tcW w:w="2506" w:type="dxa"/>
            <w:gridSpan w:val="3"/>
            <w:shd w:val="clear" w:color="auto" w:fill="auto"/>
            <w:vAlign w:val="center"/>
          </w:tcPr>
          <w:p w:rsidR="00F53DBF" w:rsidRPr="00857F40" w:rsidRDefault="00F53DBF" w:rsidP="00857F40">
            <w:pPr>
              <w:jc w:val="center"/>
              <w:rPr>
                <w:b/>
              </w:rPr>
            </w:pPr>
            <w:r w:rsidRPr="00857F40">
              <w:rPr>
                <w:b/>
              </w:rPr>
              <w:t>Дата</w:t>
            </w:r>
          </w:p>
          <w:p w:rsidR="00F53DBF" w:rsidRPr="00857F40" w:rsidRDefault="00F53DBF" w:rsidP="00857F40">
            <w:pPr>
              <w:jc w:val="center"/>
              <w:rPr>
                <w:b/>
              </w:rPr>
            </w:pPr>
            <w:r w:rsidRPr="00857F40">
              <w:rPr>
                <w:b/>
              </w:rPr>
              <w:t>(по плану)</w:t>
            </w:r>
          </w:p>
        </w:tc>
        <w:tc>
          <w:tcPr>
            <w:tcW w:w="2835" w:type="dxa"/>
            <w:gridSpan w:val="5"/>
            <w:shd w:val="clear" w:color="auto" w:fill="auto"/>
            <w:vAlign w:val="center"/>
          </w:tcPr>
          <w:p w:rsidR="00F53DBF" w:rsidRPr="00857F40" w:rsidRDefault="00F53DBF" w:rsidP="00857F40">
            <w:pPr>
              <w:jc w:val="center"/>
              <w:rPr>
                <w:b/>
              </w:rPr>
            </w:pPr>
            <w:r w:rsidRPr="00857F40">
              <w:rPr>
                <w:b/>
              </w:rPr>
              <w:t>Коррекция (дата по факту)</w:t>
            </w:r>
          </w:p>
        </w:tc>
        <w:tc>
          <w:tcPr>
            <w:tcW w:w="731" w:type="dxa"/>
            <w:vMerge w:val="restart"/>
            <w:shd w:val="clear" w:color="auto" w:fill="auto"/>
            <w:vAlign w:val="center"/>
          </w:tcPr>
          <w:p w:rsidR="00F53DBF" w:rsidRPr="00857F40" w:rsidRDefault="00F53DBF" w:rsidP="00857F40">
            <w:pPr>
              <w:jc w:val="center"/>
              <w:rPr>
                <w:b/>
              </w:rPr>
            </w:pPr>
            <w:r w:rsidRPr="00857F40">
              <w:rPr>
                <w:b/>
              </w:rPr>
              <w:t>Кол-во</w:t>
            </w:r>
          </w:p>
          <w:p w:rsidR="00F53DBF" w:rsidRPr="00857F40" w:rsidRDefault="00F53DBF" w:rsidP="00857F40">
            <w:pPr>
              <w:jc w:val="center"/>
              <w:rPr>
                <w:b/>
              </w:rPr>
            </w:pPr>
            <w:r w:rsidRPr="00857F40">
              <w:rPr>
                <w:b/>
              </w:rPr>
              <w:t>аудит часов</w:t>
            </w:r>
          </w:p>
        </w:tc>
        <w:tc>
          <w:tcPr>
            <w:tcW w:w="760" w:type="dxa"/>
            <w:vMerge w:val="restart"/>
            <w:shd w:val="clear" w:color="auto" w:fill="auto"/>
          </w:tcPr>
          <w:p w:rsidR="00F53DBF" w:rsidRPr="00857F40" w:rsidRDefault="00F53DBF" w:rsidP="00857F40">
            <w:pPr>
              <w:jc w:val="center"/>
              <w:rPr>
                <w:b/>
              </w:rPr>
            </w:pPr>
            <w:r w:rsidRPr="00857F40">
              <w:rPr>
                <w:b/>
              </w:rPr>
              <w:t>Кол-во</w:t>
            </w:r>
          </w:p>
          <w:p w:rsidR="00F53DBF" w:rsidRPr="00857F40" w:rsidRDefault="00F53DBF" w:rsidP="00857F40">
            <w:pPr>
              <w:jc w:val="center"/>
              <w:rPr>
                <w:b/>
              </w:rPr>
            </w:pPr>
            <w:r w:rsidRPr="00857F40">
              <w:rPr>
                <w:b/>
              </w:rPr>
              <w:t>Часов с/</w:t>
            </w:r>
            <w:proofErr w:type="gramStart"/>
            <w:r w:rsidRPr="00857F40">
              <w:rPr>
                <w:b/>
              </w:rPr>
              <w:t>р</w:t>
            </w:r>
            <w:proofErr w:type="gramEnd"/>
          </w:p>
          <w:p w:rsidR="00F53DBF" w:rsidRPr="00C319EB" w:rsidRDefault="00F53DBF" w:rsidP="00857F40">
            <w:pPr>
              <w:ind w:right="68"/>
              <w:jc w:val="both"/>
            </w:pPr>
          </w:p>
        </w:tc>
        <w:tc>
          <w:tcPr>
            <w:tcW w:w="918" w:type="dxa"/>
            <w:vMerge w:val="restart"/>
            <w:shd w:val="clear" w:color="auto" w:fill="auto"/>
          </w:tcPr>
          <w:p w:rsidR="00F53DBF" w:rsidRPr="00857F40" w:rsidRDefault="00F53DBF" w:rsidP="00857F40">
            <w:pPr>
              <w:jc w:val="center"/>
              <w:rPr>
                <w:b/>
              </w:rPr>
            </w:pPr>
            <w:r w:rsidRPr="00857F40">
              <w:rPr>
                <w:b/>
              </w:rPr>
              <w:t>Д/з</w:t>
            </w:r>
          </w:p>
          <w:p w:rsidR="00F53DBF" w:rsidRPr="00C319EB" w:rsidRDefault="00F53DBF" w:rsidP="00857F40">
            <w:pPr>
              <w:ind w:right="68"/>
              <w:jc w:val="both"/>
            </w:pPr>
            <w:r w:rsidRPr="00857F40">
              <w:rPr>
                <w:b/>
              </w:rPr>
              <w:t>параграф</w:t>
            </w:r>
          </w:p>
        </w:tc>
      </w:tr>
      <w:tr w:rsidR="004A5B3F" w:rsidRPr="00C319EB" w:rsidTr="0084641C">
        <w:tc>
          <w:tcPr>
            <w:tcW w:w="524" w:type="dxa"/>
            <w:vMerge/>
            <w:shd w:val="clear" w:color="auto" w:fill="auto"/>
          </w:tcPr>
          <w:p w:rsidR="004A5B3F" w:rsidRPr="00C319EB" w:rsidRDefault="004A5B3F" w:rsidP="00857F40">
            <w:pPr>
              <w:ind w:right="68"/>
              <w:jc w:val="both"/>
            </w:pPr>
          </w:p>
        </w:tc>
        <w:tc>
          <w:tcPr>
            <w:tcW w:w="2006" w:type="dxa"/>
            <w:vMerge/>
            <w:shd w:val="clear" w:color="auto" w:fill="auto"/>
            <w:vAlign w:val="center"/>
          </w:tcPr>
          <w:p w:rsidR="004A5B3F" w:rsidRPr="00074080" w:rsidRDefault="004A5B3F" w:rsidP="00857F40">
            <w:pPr>
              <w:spacing w:line="276" w:lineRule="auto"/>
              <w:ind w:left="34" w:right="67"/>
            </w:pPr>
          </w:p>
        </w:tc>
        <w:tc>
          <w:tcPr>
            <w:tcW w:w="829" w:type="dxa"/>
            <w:shd w:val="clear" w:color="auto" w:fill="auto"/>
          </w:tcPr>
          <w:p w:rsidR="004A5B3F" w:rsidRPr="00C319EB" w:rsidRDefault="004A5B3F" w:rsidP="00D23629">
            <w:pPr>
              <w:ind w:right="68"/>
              <w:jc w:val="both"/>
            </w:pPr>
            <w:r>
              <w:t>12 «Б»</w:t>
            </w:r>
          </w:p>
        </w:tc>
        <w:tc>
          <w:tcPr>
            <w:tcW w:w="799" w:type="dxa"/>
            <w:shd w:val="clear" w:color="auto" w:fill="auto"/>
          </w:tcPr>
          <w:p w:rsidR="004A5B3F" w:rsidRPr="00C319EB" w:rsidRDefault="004A5B3F" w:rsidP="00D23629">
            <w:pPr>
              <w:ind w:right="68"/>
              <w:jc w:val="both"/>
            </w:pPr>
            <w:r>
              <w:t>12 «</w:t>
            </w:r>
            <w:r w:rsidR="00D23629">
              <w:t>В</w:t>
            </w:r>
            <w:r>
              <w:t>»</w:t>
            </w:r>
          </w:p>
        </w:tc>
        <w:tc>
          <w:tcPr>
            <w:tcW w:w="878" w:type="dxa"/>
            <w:shd w:val="clear" w:color="auto" w:fill="auto"/>
          </w:tcPr>
          <w:p w:rsidR="004A5B3F" w:rsidRPr="00C319EB" w:rsidRDefault="004A5B3F" w:rsidP="00344CA9">
            <w:pPr>
              <w:ind w:right="68"/>
              <w:jc w:val="both"/>
            </w:pPr>
          </w:p>
        </w:tc>
        <w:tc>
          <w:tcPr>
            <w:tcW w:w="829" w:type="dxa"/>
            <w:shd w:val="clear" w:color="auto" w:fill="auto"/>
          </w:tcPr>
          <w:p w:rsidR="004A5B3F" w:rsidRPr="00C319EB" w:rsidRDefault="004A5B3F" w:rsidP="00D23629">
            <w:pPr>
              <w:ind w:right="68"/>
              <w:jc w:val="both"/>
            </w:pPr>
            <w:r>
              <w:t>12 «Б»</w:t>
            </w:r>
          </w:p>
        </w:tc>
        <w:tc>
          <w:tcPr>
            <w:tcW w:w="952" w:type="dxa"/>
            <w:gridSpan w:val="2"/>
            <w:shd w:val="clear" w:color="auto" w:fill="auto"/>
          </w:tcPr>
          <w:p w:rsidR="004A5B3F" w:rsidRPr="00C319EB" w:rsidRDefault="004A5B3F" w:rsidP="00D23629">
            <w:pPr>
              <w:ind w:right="68"/>
              <w:jc w:val="both"/>
            </w:pPr>
            <w:r>
              <w:t>12 «</w:t>
            </w:r>
            <w:r w:rsidR="00D23629">
              <w:t>В</w:t>
            </w:r>
            <w:r>
              <w:t>»</w:t>
            </w:r>
          </w:p>
        </w:tc>
        <w:tc>
          <w:tcPr>
            <w:tcW w:w="1054" w:type="dxa"/>
            <w:gridSpan w:val="2"/>
            <w:shd w:val="clear" w:color="auto" w:fill="auto"/>
          </w:tcPr>
          <w:p w:rsidR="004A5B3F" w:rsidRPr="00C319EB" w:rsidRDefault="004A5B3F" w:rsidP="00344CA9">
            <w:pPr>
              <w:ind w:right="68"/>
              <w:jc w:val="both"/>
            </w:pPr>
          </w:p>
        </w:tc>
        <w:tc>
          <w:tcPr>
            <w:tcW w:w="731" w:type="dxa"/>
            <w:vMerge/>
            <w:shd w:val="clear" w:color="auto" w:fill="auto"/>
          </w:tcPr>
          <w:p w:rsidR="004A5B3F" w:rsidRPr="00C319EB" w:rsidRDefault="004A5B3F" w:rsidP="00857F40">
            <w:pPr>
              <w:ind w:right="68"/>
              <w:jc w:val="both"/>
            </w:pPr>
          </w:p>
        </w:tc>
        <w:tc>
          <w:tcPr>
            <w:tcW w:w="760" w:type="dxa"/>
            <w:vMerge/>
            <w:shd w:val="clear" w:color="auto" w:fill="auto"/>
          </w:tcPr>
          <w:p w:rsidR="004A5B3F" w:rsidRPr="00C319EB" w:rsidRDefault="004A5B3F" w:rsidP="00857F40">
            <w:pPr>
              <w:ind w:right="68"/>
              <w:jc w:val="both"/>
            </w:pPr>
          </w:p>
        </w:tc>
        <w:tc>
          <w:tcPr>
            <w:tcW w:w="918" w:type="dxa"/>
            <w:vMerge/>
            <w:shd w:val="clear" w:color="auto" w:fill="auto"/>
          </w:tcPr>
          <w:p w:rsidR="004A5B3F" w:rsidRPr="00C319EB" w:rsidRDefault="004A5B3F" w:rsidP="00857F40">
            <w:pPr>
              <w:ind w:right="68"/>
              <w:jc w:val="both"/>
            </w:pPr>
          </w:p>
        </w:tc>
      </w:tr>
      <w:tr w:rsidR="0084641C" w:rsidRPr="00C319EB" w:rsidTr="0084641C">
        <w:tc>
          <w:tcPr>
            <w:tcW w:w="10280" w:type="dxa"/>
            <w:gridSpan w:val="13"/>
            <w:shd w:val="clear" w:color="auto" w:fill="auto"/>
          </w:tcPr>
          <w:p w:rsidR="0084641C" w:rsidRPr="00857F40" w:rsidRDefault="0084641C" w:rsidP="0072149E">
            <w:pPr>
              <w:jc w:val="center"/>
              <w:rPr>
                <w:b/>
                <w:sz w:val="24"/>
                <w:szCs w:val="24"/>
              </w:rPr>
            </w:pPr>
            <w:r>
              <w:rPr>
                <w:b/>
                <w:sz w:val="24"/>
                <w:szCs w:val="24"/>
              </w:rPr>
              <w:t>Сложное предложение (</w:t>
            </w:r>
            <w:r w:rsidR="0072149E">
              <w:rPr>
                <w:b/>
                <w:sz w:val="24"/>
                <w:szCs w:val="24"/>
              </w:rPr>
              <w:t>10</w:t>
            </w:r>
            <w:r>
              <w:rPr>
                <w:b/>
                <w:sz w:val="24"/>
                <w:szCs w:val="24"/>
              </w:rPr>
              <w:t xml:space="preserve"> часов)</w:t>
            </w:r>
          </w:p>
        </w:tc>
      </w:tr>
      <w:tr w:rsidR="005804AA" w:rsidRPr="00C319EB" w:rsidTr="0084641C">
        <w:tc>
          <w:tcPr>
            <w:tcW w:w="524" w:type="dxa"/>
            <w:shd w:val="clear" w:color="auto" w:fill="auto"/>
          </w:tcPr>
          <w:p w:rsidR="005804AA" w:rsidRPr="00857F40" w:rsidRDefault="005804AA" w:rsidP="00857F40">
            <w:pPr>
              <w:ind w:right="68"/>
              <w:jc w:val="both"/>
              <w:rPr>
                <w:sz w:val="24"/>
                <w:szCs w:val="24"/>
              </w:rPr>
            </w:pPr>
            <w:r w:rsidRPr="00857F40">
              <w:rPr>
                <w:sz w:val="24"/>
                <w:szCs w:val="24"/>
              </w:rPr>
              <w:t>1</w:t>
            </w:r>
          </w:p>
        </w:tc>
        <w:tc>
          <w:tcPr>
            <w:tcW w:w="2006" w:type="dxa"/>
            <w:shd w:val="clear" w:color="auto" w:fill="auto"/>
          </w:tcPr>
          <w:p w:rsidR="005804AA" w:rsidRPr="00E974CE" w:rsidRDefault="005804AA" w:rsidP="007D19D9">
            <w:r>
              <w:t xml:space="preserve">Сложное предложение. </w:t>
            </w:r>
            <w:r w:rsidRPr="00E974CE">
              <w:t xml:space="preserve">Запятая в </w:t>
            </w:r>
            <w:r>
              <w:t>ССП</w:t>
            </w:r>
            <w:r w:rsidRPr="00E974CE">
              <w:t xml:space="preserve"> и </w:t>
            </w:r>
            <w:r>
              <w:t>СПП</w:t>
            </w:r>
            <w:r w:rsidRPr="00E974CE">
              <w:t>.</w:t>
            </w:r>
          </w:p>
        </w:tc>
        <w:tc>
          <w:tcPr>
            <w:tcW w:w="829" w:type="dxa"/>
            <w:shd w:val="clear" w:color="auto" w:fill="auto"/>
          </w:tcPr>
          <w:p w:rsidR="005804AA" w:rsidRPr="006C0460" w:rsidRDefault="005804AA" w:rsidP="0059118D">
            <w:pPr>
              <w:ind w:right="68"/>
              <w:jc w:val="both"/>
            </w:pPr>
            <w:r>
              <w:t>9.01</w:t>
            </w:r>
          </w:p>
        </w:tc>
        <w:tc>
          <w:tcPr>
            <w:tcW w:w="799" w:type="dxa"/>
            <w:shd w:val="clear" w:color="auto" w:fill="auto"/>
          </w:tcPr>
          <w:p w:rsidR="005804AA" w:rsidRPr="006C0460" w:rsidRDefault="005804AA" w:rsidP="00791DDD">
            <w:pPr>
              <w:ind w:right="68"/>
              <w:jc w:val="both"/>
            </w:pPr>
            <w:r>
              <w:t>9.01</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Pr="00857F40"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tcPr>
          <w:p w:rsidR="005804AA" w:rsidRPr="00857F40" w:rsidRDefault="005804AA" w:rsidP="00857F40">
            <w:pPr>
              <w:rPr>
                <w:sz w:val="24"/>
                <w:szCs w:val="24"/>
              </w:rPr>
            </w:pPr>
            <w:r>
              <w:t>П.94-96, упр.444</w:t>
            </w:r>
          </w:p>
        </w:tc>
      </w:tr>
      <w:tr w:rsidR="005804AA" w:rsidRPr="00C319EB" w:rsidTr="0084641C">
        <w:tc>
          <w:tcPr>
            <w:tcW w:w="524" w:type="dxa"/>
            <w:shd w:val="clear" w:color="auto" w:fill="auto"/>
          </w:tcPr>
          <w:p w:rsidR="005804AA" w:rsidRPr="00857F40" w:rsidRDefault="005804AA" w:rsidP="00857F40">
            <w:pPr>
              <w:ind w:right="68"/>
              <w:jc w:val="both"/>
              <w:rPr>
                <w:sz w:val="24"/>
                <w:szCs w:val="24"/>
              </w:rPr>
            </w:pPr>
            <w:r w:rsidRPr="00857F40">
              <w:rPr>
                <w:sz w:val="24"/>
                <w:szCs w:val="24"/>
              </w:rPr>
              <w:t>2</w:t>
            </w:r>
          </w:p>
        </w:tc>
        <w:tc>
          <w:tcPr>
            <w:tcW w:w="2006" w:type="dxa"/>
            <w:shd w:val="clear" w:color="auto" w:fill="auto"/>
          </w:tcPr>
          <w:p w:rsidR="005804AA" w:rsidRPr="00E974CE" w:rsidRDefault="005804AA" w:rsidP="009254D9">
            <w:pPr>
              <w:ind w:left="-4"/>
            </w:pPr>
            <w:r w:rsidRPr="00E974CE">
              <w:t>Сложноподчинённое предложение с несколькими придаточными.</w:t>
            </w:r>
          </w:p>
        </w:tc>
        <w:tc>
          <w:tcPr>
            <w:tcW w:w="829" w:type="dxa"/>
            <w:shd w:val="clear" w:color="auto" w:fill="auto"/>
          </w:tcPr>
          <w:p w:rsidR="005804AA" w:rsidRPr="006C0460" w:rsidRDefault="005804AA" w:rsidP="0059118D">
            <w:pPr>
              <w:ind w:right="68"/>
              <w:jc w:val="both"/>
            </w:pPr>
            <w:r>
              <w:t>16.01</w:t>
            </w:r>
          </w:p>
        </w:tc>
        <w:tc>
          <w:tcPr>
            <w:tcW w:w="799" w:type="dxa"/>
            <w:shd w:val="clear" w:color="auto" w:fill="auto"/>
          </w:tcPr>
          <w:p w:rsidR="005804AA" w:rsidRPr="006C0460" w:rsidRDefault="005804AA" w:rsidP="00791DDD">
            <w:pPr>
              <w:ind w:right="68"/>
              <w:jc w:val="both"/>
            </w:pPr>
            <w:r>
              <w:t>16.01</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Pr="00857F40"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tcPr>
          <w:p w:rsidR="005804AA" w:rsidRPr="00857F40" w:rsidRDefault="005804AA" w:rsidP="00857F40">
            <w:pPr>
              <w:rPr>
                <w:sz w:val="24"/>
                <w:szCs w:val="24"/>
              </w:rPr>
            </w:pPr>
            <w:r>
              <w:t>П.97, упр.453</w:t>
            </w:r>
          </w:p>
        </w:tc>
      </w:tr>
      <w:tr w:rsidR="005804AA" w:rsidRPr="00C319EB" w:rsidTr="0084641C">
        <w:tc>
          <w:tcPr>
            <w:tcW w:w="524" w:type="dxa"/>
            <w:shd w:val="clear" w:color="auto" w:fill="auto"/>
          </w:tcPr>
          <w:p w:rsidR="005804AA" w:rsidRPr="00857F40" w:rsidRDefault="005804AA" w:rsidP="00857F40">
            <w:pPr>
              <w:ind w:right="68"/>
              <w:jc w:val="both"/>
              <w:rPr>
                <w:sz w:val="24"/>
                <w:szCs w:val="24"/>
              </w:rPr>
            </w:pPr>
            <w:r w:rsidRPr="00857F40">
              <w:rPr>
                <w:sz w:val="24"/>
                <w:szCs w:val="24"/>
              </w:rPr>
              <w:t>3</w:t>
            </w:r>
          </w:p>
        </w:tc>
        <w:tc>
          <w:tcPr>
            <w:tcW w:w="2006" w:type="dxa"/>
            <w:shd w:val="clear" w:color="auto" w:fill="auto"/>
          </w:tcPr>
          <w:p w:rsidR="005804AA" w:rsidRPr="00E974CE" w:rsidRDefault="005804AA" w:rsidP="009254D9">
            <w:r w:rsidRPr="00E974CE">
              <w:t>Точка с запятой и двоеточие в бессоюзном сложном предложении.</w:t>
            </w:r>
          </w:p>
        </w:tc>
        <w:tc>
          <w:tcPr>
            <w:tcW w:w="829" w:type="dxa"/>
            <w:shd w:val="clear" w:color="auto" w:fill="auto"/>
          </w:tcPr>
          <w:p w:rsidR="005804AA" w:rsidRPr="006C0460" w:rsidRDefault="005804AA" w:rsidP="0059118D">
            <w:pPr>
              <w:ind w:right="68"/>
              <w:jc w:val="both"/>
            </w:pPr>
            <w:r>
              <w:t>23.01</w:t>
            </w:r>
          </w:p>
        </w:tc>
        <w:tc>
          <w:tcPr>
            <w:tcW w:w="799" w:type="dxa"/>
            <w:shd w:val="clear" w:color="auto" w:fill="auto"/>
          </w:tcPr>
          <w:p w:rsidR="005804AA" w:rsidRPr="006C0460" w:rsidRDefault="005804AA" w:rsidP="00791DDD">
            <w:pPr>
              <w:ind w:right="68"/>
              <w:jc w:val="both"/>
            </w:pPr>
            <w:r>
              <w:t>23.01</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Pr="00857F40"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tcPr>
          <w:p w:rsidR="005804AA" w:rsidRPr="00857F40" w:rsidRDefault="005804AA" w:rsidP="00857F40">
            <w:pPr>
              <w:rPr>
                <w:sz w:val="24"/>
                <w:szCs w:val="24"/>
              </w:rPr>
            </w:pPr>
            <w:r>
              <w:t>П.98, упр.456</w:t>
            </w:r>
          </w:p>
        </w:tc>
      </w:tr>
      <w:tr w:rsidR="005804AA" w:rsidRPr="00C319EB" w:rsidTr="0084641C">
        <w:tc>
          <w:tcPr>
            <w:tcW w:w="524" w:type="dxa"/>
            <w:shd w:val="clear" w:color="auto" w:fill="auto"/>
          </w:tcPr>
          <w:p w:rsidR="005804AA" w:rsidRPr="00857F40" w:rsidRDefault="005804AA" w:rsidP="00857F40">
            <w:pPr>
              <w:ind w:right="68"/>
              <w:jc w:val="both"/>
              <w:rPr>
                <w:sz w:val="24"/>
                <w:szCs w:val="24"/>
              </w:rPr>
            </w:pPr>
            <w:r w:rsidRPr="00857F40">
              <w:rPr>
                <w:sz w:val="24"/>
                <w:szCs w:val="24"/>
              </w:rPr>
              <w:t>4</w:t>
            </w:r>
          </w:p>
        </w:tc>
        <w:tc>
          <w:tcPr>
            <w:tcW w:w="2006" w:type="dxa"/>
            <w:shd w:val="clear" w:color="auto" w:fill="auto"/>
          </w:tcPr>
          <w:p w:rsidR="005804AA" w:rsidRPr="00E974CE" w:rsidRDefault="005804AA" w:rsidP="00A9257D">
            <w:r>
              <w:t>Тире и д</w:t>
            </w:r>
            <w:r w:rsidRPr="00E974CE">
              <w:t xml:space="preserve">воеточие в бессоюзном сложном предложении. </w:t>
            </w:r>
          </w:p>
        </w:tc>
        <w:tc>
          <w:tcPr>
            <w:tcW w:w="829" w:type="dxa"/>
            <w:shd w:val="clear" w:color="auto" w:fill="auto"/>
          </w:tcPr>
          <w:p w:rsidR="005804AA" w:rsidRPr="006C0460" w:rsidRDefault="005804AA" w:rsidP="0059118D">
            <w:pPr>
              <w:ind w:right="68"/>
              <w:jc w:val="both"/>
            </w:pPr>
            <w:r>
              <w:t>30.01</w:t>
            </w:r>
          </w:p>
        </w:tc>
        <w:tc>
          <w:tcPr>
            <w:tcW w:w="799" w:type="dxa"/>
            <w:shd w:val="clear" w:color="auto" w:fill="auto"/>
          </w:tcPr>
          <w:p w:rsidR="005804AA" w:rsidRPr="006C0460" w:rsidRDefault="005804AA" w:rsidP="00791DDD">
            <w:pPr>
              <w:ind w:right="68"/>
              <w:jc w:val="both"/>
            </w:pPr>
            <w:r>
              <w:t>30.01</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Pr="00857F40"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tcPr>
          <w:p w:rsidR="005804AA" w:rsidRPr="00857F40" w:rsidRDefault="005804AA" w:rsidP="007D19D9">
            <w:pPr>
              <w:rPr>
                <w:sz w:val="24"/>
                <w:szCs w:val="24"/>
              </w:rPr>
            </w:pPr>
            <w:r w:rsidRPr="00A9257D">
              <w:rPr>
                <w:sz w:val="18"/>
              </w:rPr>
              <w:t>П.98, индивидуальные задания.</w:t>
            </w:r>
          </w:p>
        </w:tc>
      </w:tr>
      <w:tr w:rsidR="005804AA" w:rsidRPr="00C319EB" w:rsidTr="0084641C">
        <w:tc>
          <w:tcPr>
            <w:tcW w:w="524" w:type="dxa"/>
            <w:shd w:val="clear" w:color="auto" w:fill="auto"/>
          </w:tcPr>
          <w:p w:rsidR="005804AA" w:rsidRPr="00857F40" w:rsidRDefault="005804AA" w:rsidP="00857F40">
            <w:pPr>
              <w:ind w:right="68"/>
              <w:jc w:val="both"/>
              <w:rPr>
                <w:sz w:val="24"/>
                <w:szCs w:val="24"/>
              </w:rPr>
            </w:pPr>
            <w:r w:rsidRPr="00857F40">
              <w:rPr>
                <w:sz w:val="24"/>
                <w:szCs w:val="24"/>
              </w:rPr>
              <w:t>5</w:t>
            </w:r>
          </w:p>
        </w:tc>
        <w:tc>
          <w:tcPr>
            <w:tcW w:w="2006" w:type="dxa"/>
            <w:shd w:val="clear" w:color="auto" w:fill="auto"/>
          </w:tcPr>
          <w:p w:rsidR="005804AA" w:rsidRPr="00E974CE" w:rsidRDefault="005804AA" w:rsidP="009254D9">
            <w:r>
              <w:t>Период. Знаки препинания в периоде</w:t>
            </w:r>
          </w:p>
        </w:tc>
        <w:tc>
          <w:tcPr>
            <w:tcW w:w="829" w:type="dxa"/>
            <w:shd w:val="clear" w:color="auto" w:fill="auto"/>
          </w:tcPr>
          <w:p w:rsidR="005804AA" w:rsidRPr="006C0460" w:rsidRDefault="005804AA" w:rsidP="0059118D">
            <w:pPr>
              <w:ind w:right="68"/>
              <w:jc w:val="both"/>
            </w:pPr>
            <w:r>
              <w:t>6.02</w:t>
            </w:r>
          </w:p>
        </w:tc>
        <w:tc>
          <w:tcPr>
            <w:tcW w:w="799" w:type="dxa"/>
            <w:shd w:val="clear" w:color="auto" w:fill="auto"/>
          </w:tcPr>
          <w:p w:rsidR="005804AA" w:rsidRPr="006C0460" w:rsidRDefault="005804AA" w:rsidP="00791DDD">
            <w:pPr>
              <w:ind w:right="68"/>
              <w:jc w:val="both"/>
            </w:pPr>
            <w:r>
              <w:t>6.02</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Pr="00857F40"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tcPr>
          <w:p w:rsidR="005804AA" w:rsidRPr="00857F40" w:rsidRDefault="005804AA" w:rsidP="00857F40">
            <w:pPr>
              <w:rPr>
                <w:sz w:val="24"/>
                <w:szCs w:val="24"/>
              </w:rPr>
            </w:pPr>
            <w:r w:rsidRPr="006503D1">
              <w:rPr>
                <w:szCs w:val="24"/>
              </w:rPr>
              <w:t>П.99, упр.471</w:t>
            </w:r>
          </w:p>
        </w:tc>
      </w:tr>
      <w:tr w:rsidR="005804AA" w:rsidRPr="00C319EB" w:rsidTr="00680E70">
        <w:trPr>
          <w:trHeight w:val="792"/>
        </w:trPr>
        <w:tc>
          <w:tcPr>
            <w:tcW w:w="524" w:type="dxa"/>
            <w:shd w:val="clear" w:color="auto" w:fill="auto"/>
          </w:tcPr>
          <w:p w:rsidR="005804AA" w:rsidRPr="00857F40" w:rsidRDefault="005804AA" w:rsidP="00857F40">
            <w:pPr>
              <w:ind w:right="68"/>
              <w:jc w:val="both"/>
              <w:rPr>
                <w:sz w:val="24"/>
                <w:szCs w:val="24"/>
              </w:rPr>
            </w:pPr>
            <w:r>
              <w:rPr>
                <w:sz w:val="24"/>
                <w:szCs w:val="24"/>
              </w:rPr>
              <w:t>6</w:t>
            </w:r>
          </w:p>
        </w:tc>
        <w:tc>
          <w:tcPr>
            <w:tcW w:w="2006" w:type="dxa"/>
            <w:shd w:val="clear" w:color="auto" w:fill="auto"/>
          </w:tcPr>
          <w:p w:rsidR="005804AA" w:rsidRPr="00E974CE" w:rsidRDefault="005804AA" w:rsidP="009254D9">
            <w:r>
              <w:t>Сложное синтаксическое целое. Абзац</w:t>
            </w:r>
          </w:p>
        </w:tc>
        <w:tc>
          <w:tcPr>
            <w:tcW w:w="829" w:type="dxa"/>
            <w:shd w:val="clear" w:color="auto" w:fill="auto"/>
          </w:tcPr>
          <w:p w:rsidR="005804AA" w:rsidRPr="006C0460" w:rsidRDefault="005804AA" w:rsidP="0059118D">
            <w:pPr>
              <w:ind w:right="68"/>
              <w:jc w:val="both"/>
            </w:pPr>
            <w:r>
              <w:t>13.02</w:t>
            </w:r>
          </w:p>
        </w:tc>
        <w:tc>
          <w:tcPr>
            <w:tcW w:w="799" w:type="dxa"/>
            <w:shd w:val="clear" w:color="auto" w:fill="auto"/>
          </w:tcPr>
          <w:p w:rsidR="005804AA" w:rsidRPr="006C0460" w:rsidRDefault="005804AA" w:rsidP="00791DDD">
            <w:pPr>
              <w:ind w:right="68"/>
              <w:jc w:val="both"/>
            </w:pPr>
            <w:r>
              <w:t>13.02</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tcPr>
          <w:p w:rsidR="005804AA" w:rsidRDefault="005804AA" w:rsidP="009A75FC">
            <w:pPr>
              <w:rPr>
                <w:szCs w:val="24"/>
              </w:rPr>
            </w:pPr>
            <w:r w:rsidRPr="006503D1">
              <w:rPr>
                <w:szCs w:val="24"/>
              </w:rPr>
              <w:t>П. 100, упр. 475</w:t>
            </w:r>
          </w:p>
          <w:p w:rsidR="005804AA" w:rsidRPr="00857F40" w:rsidRDefault="005804AA" w:rsidP="009A75FC">
            <w:pPr>
              <w:rPr>
                <w:sz w:val="24"/>
                <w:szCs w:val="24"/>
              </w:rPr>
            </w:pPr>
          </w:p>
        </w:tc>
      </w:tr>
      <w:tr w:rsidR="005804AA" w:rsidRPr="00C319EB" w:rsidTr="0084641C">
        <w:tc>
          <w:tcPr>
            <w:tcW w:w="524" w:type="dxa"/>
            <w:shd w:val="clear" w:color="auto" w:fill="auto"/>
          </w:tcPr>
          <w:p w:rsidR="005804AA" w:rsidRPr="00857F40" w:rsidRDefault="005804AA" w:rsidP="00857F40">
            <w:pPr>
              <w:ind w:right="68"/>
              <w:jc w:val="both"/>
              <w:rPr>
                <w:sz w:val="24"/>
                <w:szCs w:val="24"/>
              </w:rPr>
            </w:pPr>
            <w:r>
              <w:rPr>
                <w:sz w:val="24"/>
                <w:szCs w:val="24"/>
              </w:rPr>
              <w:t>7</w:t>
            </w:r>
          </w:p>
        </w:tc>
        <w:tc>
          <w:tcPr>
            <w:tcW w:w="2006" w:type="dxa"/>
            <w:shd w:val="clear" w:color="auto" w:fill="auto"/>
          </w:tcPr>
          <w:p w:rsidR="005804AA" w:rsidRPr="00E974CE" w:rsidRDefault="005804AA" w:rsidP="007D19D9">
            <w:r>
              <w:t>Предложения с чужой речью</w:t>
            </w:r>
          </w:p>
        </w:tc>
        <w:tc>
          <w:tcPr>
            <w:tcW w:w="829" w:type="dxa"/>
            <w:shd w:val="clear" w:color="auto" w:fill="auto"/>
          </w:tcPr>
          <w:p w:rsidR="005804AA" w:rsidRPr="006C0460" w:rsidRDefault="005804AA" w:rsidP="0059118D">
            <w:pPr>
              <w:ind w:right="68"/>
              <w:jc w:val="both"/>
            </w:pPr>
            <w:r>
              <w:t>20.02</w:t>
            </w:r>
          </w:p>
        </w:tc>
        <w:tc>
          <w:tcPr>
            <w:tcW w:w="799" w:type="dxa"/>
            <w:shd w:val="clear" w:color="auto" w:fill="auto"/>
          </w:tcPr>
          <w:p w:rsidR="005804AA" w:rsidRPr="006C0460" w:rsidRDefault="005804AA" w:rsidP="00791DDD">
            <w:pPr>
              <w:ind w:right="68"/>
              <w:jc w:val="both"/>
            </w:pPr>
            <w:r>
              <w:t>20.02</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Pr="00857F40"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vAlign w:val="center"/>
          </w:tcPr>
          <w:p w:rsidR="005804AA" w:rsidRPr="00857F40" w:rsidRDefault="005804AA" w:rsidP="0073759D">
            <w:pPr>
              <w:ind w:left="34"/>
              <w:rPr>
                <w:color w:val="000000"/>
                <w:sz w:val="24"/>
                <w:szCs w:val="24"/>
                <w:shd w:val="clear" w:color="auto" w:fill="FFFFFF"/>
                <w:lang w:bidi="he-IL"/>
              </w:rPr>
            </w:pPr>
            <w:r>
              <w:t>П. 101-104, упр.482</w:t>
            </w:r>
          </w:p>
        </w:tc>
      </w:tr>
      <w:tr w:rsidR="005804AA" w:rsidRPr="00C319EB" w:rsidTr="0084641C">
        <w:tc>
          <w:tcPr>
            <w:tcW w:w="524" w:type="dxa"/>
            <w:shd w:val="clear" w:color="auto" w:fill="auto"/>
          </w:tcPr>
          <w:p w:rsidR="005804AA" w:rsidRPr="00857F40" w:rsidRDefault="005804AA" w:rsidP="00857F40">
            <w:pPr>
              <w:ind w:right="68"/>
              <w:jc w:val="both"/>
              <w:rPr>
                <w:sz w:val="24"/>
                <w:szCs w:val="24"/>
              </w:rPr>
            </w:pPr>
            <w:r>
              <w:rPr>
                <w:sz w:val="24"/>
                <w:szCs w:val="24"/>
              </w:rPr>
              <w:t>8</w:t>
            </w:r>
          </w:p>
        </w:tc>
        <w:tc>
          <w:tcPr>
            <w:tcW w:w="2006" w:type="dxa"/>
            <w:shd w:val="clear" w:color="auto" w:fill="auto"/>
          </w:tcPr>
          <w:p w:rsidR="005804AA" w:rsidRPr="00E974CE" w:rsidRDefault="005804AA" w:rsidP="009254D9">
            <w:r w:rsidRPr="00E974CE">
              <w:t>Предложения с различными видами связи.</w:t>
            </w:r>
          </w:p>
        </w:tc>
        <w:tc>
          <w:tcPr>
            <w:tcW w:w="829" w:type="dxa"/>
            <w:shd w:val="clear" w:color="auto" w:fill="auto"/>
          </w:tcPr>
          <w:p w:rsidR="005804AA" w:rsidRPr="006C0460" w:rsidRDefault="005804AA" w:rsidP="0059118D">
            <w:pPr>
              <w:ind w:right="68"/>
              <w:jc w:val="both"/>
            </w:pPr>
            <w:r>
              <w:t>27.02</w:t>
            </w:r>
          </w:p>
        </w:tc>
        <w:tc>
          <w:tcPr>
            <w:tcW w:w="799" w:type="dxa"/>
            <w:shd w:val="clear" w:color="auto" w:fill="auto"/>
          </w:tcPr>
          <w:p w:rsidR="005804AA" w:rsidRPr="006C0460" w:rsidRDefault="005804AA" w:rsidP="00791DDD">
            <w:pPr>
              <w:ind w:right="68"/>
              <w:jc w:val="both"/>
            </w:pPr>
            <w:r>
              <w:t>27.02</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Pr="00857F40"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vAlign w:val="center"/>
          </w:tcPr>
          <w:p w:rsidR="005804AA" w:rsidRPr="00A85A59" w:rsidRDefault="005804AA" w:rsidP="00857F40">
            <w:pPr>
              <w:spacing w:line="276" w:lineRule="auto"/>
              <w:ind w:left="34"/>
              <w:rPr>
                <w:color w:val="000000"/>
                <w:sz w:val="18"/>
                <w:szCs w:val="24"/>
                <w:shd w:val="clear" w:color="auto" w:fill="FFFFFF"/>
                <w:lang w:bidi="he-IL"/>
              </w:rPr>
            </w:pPr>
            <w:r w:rsidRPr="00A85A59">
              <w:rPr>
                <w:sz w:val="18"/>
              </w:rPr>
              <w:t>Повторить правила</w:t>
            </w:r>
          </w:p>
        </w:tc>
      </w:tr>
      <w:tr w:rsidR="005804AA" w:rsidRPr="00C319EB" w:rsidTr="0084641C">
        <w:tc>
          <w:tcPr>
            <w:tcW w:w="524" w:type="dxa"/>
            <w:shd w:val="clear" w:color="auto" w:fill="auto"/>
          </w:tcPr>
          <w:p w:rsidR="005804AA" w:rsidRPr="00857F40" w:rsidRDefault="005804AA" w:rsidP="00857F40">
            <w:pPr>
              <w:ind w:right="68"/>
              <w:jc w:val="both"/>
              <w:rPr>
                <w:sz w:val="24"/>
                <w:szCs w:val="24"/>
              </w:rPr>
            </w:pPr>
            <w:r>
              <w:rPr>
                <w:sz w:val="24"/>
                <w:szCs w:val="24"/>
              </w:rPr>
              <w:t>9</w:t>
            </w:r>
          </w:p>
        </w:tc>
        <w:tc>
          <w:tcPr>
            <w:tcW w:w="2006" w:type="dxa"/>
            <w:shd w:val="clear" w:color="auto" w:fill="auto"/>
          </w:tcPr>
          <w:p w:rsidR="005804AA" w:rsidRPr="0056305E" w:rsidRDefault="005804AA" w:rsidP="0056305E">
            <w:pPr>
              <w:rPr>
                <w:b/>
              </w:rPr>
            </w:pPr>
            <w:r w:rsidRPr="0056305E">
              <w:rPr>
                <w:b/>
              </w:rPr>
              <w:t>Контрольная работа  № 3 по теме «Сложное предложение».</w:t>
            </w:r>
          </w:p>
        </w:tc>
        <w:tc>
          <w:tcPr>
            <w:tcW w:w="829" w:type="dxa"/>
            <w:shd w:val="clear" w:color="auto" w:fill="auto"/>
          </w:tcPr>
          <w:p w:rsidR="005804AA" w:rsidRPr="006C0460" w:rsidRDefault="005804AA" w:rsidP="0059118D">
            <w:pPr>
              <w:ind w:right="68"/>
              <w:jc w:val="both"/>
            </w:pPr>
            <w:r>
              <w:t>6.03</w:t>
            </w:r>
          </w:p>
        </w:tc>
        <w:tc>
          <w:tcPr>
            <w:tcW w:w="799" w:type="dxa"/>
            <w:shd w:val="clear" w:color="auto" w:fill="auto"/>
          </w:tcPr>
          <w:p w:rsidR="005804AA" w:rsidRPr="006C0460" w:rsidRDefault="005804AA" w:rsidP="00791DDD">
            <w:pPr>
              <w:ind w:right="68"/>
              <w:jc w:val="both"/>
            </w:pPr>
            <w:r>
              <w:t>6.03</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Pr="00857F40"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vAlign w:val="center"/>
          </w:tcPr>
          <w:p w:rsidR="005804AA" w:rsidRPr="00857F40" w:rsidRDefault="005804AA" w:rsidP="00857F40">
            <w:pPr>
              <w:rPr>
                <w:sz w:val="24"/>
                <w:szCs w:val="24"/>
              </w:rPr>
            </w:pPr>
          </w:p>
        </w:tc>
      </w:tr>
      <w:tr w:rsidR="005804AA" w:rsidRPr="00C319EB" w:rsidTr="0084641C">
        <w:tc>
          <w:tcPr>
            <w:tcW w:w="524" w:type="dxa"/>
            <w:shd w:val="clear" w:color="auto" w:fill="auto"/>
          </w:tcPr>
          <w:p w:rsidR="005804AA" w:rsidRDefault="005804AA" w:rsidP="00857F40">
            <w:pPr>
              <w:ind w:right="68"/>
              <w:jc w:val="both"/>
              <w:rPr>
                <w:sz w:val="24"/>
                <w:szCs w:val="24"/>
              </w:rPr>
            </w:pPr>
            <w:r>
              <w:rPr>
                <w:sz w:val="24"/>
                <w:szCs w:val="24"/>
              </w:rPr>
              <w:t>10</w:t>
            </w:r>
          </w:p>
        </w:tc>
        <w:tc>
          <w:tcPr>
            <w:tcW w:w="2006" w:type="dxa"/>
            <w:shd w:val="clear" w:color="auto" w:fill="auto"/>
          </w:tcPr>
          <w:p w:rsidR="005804AA" w:rsidRPr="0072149E" w:rsidRDefault="005804AA" w:rsidP="0056305E">
            <w:r w:rsidRPr="0072149E">
              <w:t>Анализ контрольной работы.</w:t>
            </w:r>
          </w:p>
        </w:tc>
        <w:tc>
          <w:tcPr>
            <w:tcW w:w="829" w:type="dxa"/>
            <w:shd w:val="clear" w:color="auto" w:fill="auto"/>
          </w:tcPr>
          <w:p w:rsidR="005804AA" w:rsidRPr="006C0460" w:rsidRDefault="005804AA" w:rsidP="0059118D">
            <w:pPr>
              <w:ind w:right="68"/>
              <w:jc w:val="both"/>
            </w:pPr>
            <w:r>
              <w:t>13.03</w:t>
            </w:r>
          </w:p>
        </w:tc>
        <w:tc>
          <w:tcPr>
            <w:tcW w:w="799" w:type="dxa"/>
            <w:shd w:val="clear" w:color="auto" w:fill="auto"/>
          </w:tcPr>
          <w:p w:rsidR="005804AA" w:rsidRPr="006C0460" w:rsidRDefault="005804AA" w:rsidP="00791DDD">
            <w:pPr>
              <w:ind w:right="68"/>
              <w:jc w:val="both"/>
            </w:pPr>
            <w:r>
              <w:t>13.03</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857F40">
            <w:pPr>
              <w:ind w:right="68"/>
              <w:jc w:val="both"/>
              <w:rPr>
                <w:sz w:val="24"/>
                <w:szCs w:val="24"/>
              </w:rPr>
            </w:pPr>
          </w:p>
        </w:tc>
        <w:tc>
          <w:tcPr>
            <w:tcW w:w="952" w:type="dxa"/>
            <w:gridSpan w:val="2"/>
            <w:shd w:val="clear" w:color="auto" w:fill="auto"/>
          </w:tcPr>
          <w:p w:rsidR="005804AA" w:rsidRPr="00857F40" w:rsidRDefault="005804AA" w:rsidP="00857F40">
            <w:pPr>
              <w:ind w:right="68"/>
              <w:jc w:val="both"/>
              <w:rPr>
                <w:sz w:val="24"/>
                <w:szCs w:val="24"/>
              </w:rPr>
            </w:pPr>
          </w:p>
        </w:tc>
        <w:tc>
          <w:tcPr>
            <w:tcW w:w="1054" w:type="dxa"/>
            <w:gridSpan w:val="2"/>
            <w:shd w:val="clear" w:color="auto" w:fill="auto"/>
          </w:tcPr>
          <w:p w:rsidR="005804AA" w:rsidRPr="00857F40" w:rsidRDefault="005804AA" w:rsidP="00857F40">
            <w:pPr>
              <w:ind w:right="68"/>
              <w:jc w:val="both"/>
              <w:rPr>
                <w:sz w:val="24"/>
                <w:szCs w:val="24"/>
              </w:rPr>
            </w:pPr>
          </w:p>
        </w:tc>
        <w:tc>
          <w:tcPr>
            <w:tcW w:w="731" w:type="dxa"/>
            <w:shd w:val="clear" w:color="auto" w:fill="auto"/>
          </w:tcPr>
          <w:p w:rsidR="005804AA" w:rsidRDefault="005804AA" w:rsidP="00857F40">
            <w:pPr>
              <w:ind w:right="68"/>
              <w:jc w:val="both"/>
              <w:rPr>
                <w:sz w:val="24"/>
                <w:szCs w:val="24"/>
              </w:rPr>
            </w:pPr>
            <w:r>
              <w:rPr>
                <w:sz w:val="24"/>
                <w:szCs w:val="24"/>
              </w:rPr>
              <w:t>1</w:t>
            </w:r>
          </w:p>
        </w:tc>
        <w:tc>
          <w:tcPr>
            <w:tcW w:w="760" w:type="dxa"/>
            <w:shd w:val="clear" w:color="auto" w:fill="auto"/>
          </w:tcPr>
          <w:p w:rsidR="005804AA" w:rsidRPr="00857F40" w:rsidRDefault="005804AA" w:rsidP="00857F40">
            <w:pPr>
              <w:ind w:right="68"/>
              <w:jc w:val="both"/>
              <w:rPr>
                <w:sz w:val="24"/>
                <w:szCs w:val="24"/>
              </w:rPr>
            </w:pPr>
          </w:p>
        </w:tc>
        <w:tc>
          <w:tcPr>
            <w:tcW w:w="918" w:type="dxa"/>
            <w:shd w:val="clear" w:color="auto" w:fill="auto"/>
            <w:vAlign w:val="center"/>
          </w:tcPr>
          <w:p w:rsidR="005804AA" w:rsidRPr="00857F40" w:rsidRDefault="005804AA" w:rsidP="00857F40">
            <w:pPr>
              <w:rPr>
                <w:sz w:val="24"/>
                <w:szCs w:val="24"/>
              </w:rPr>
            </w:pPr>
          </w:p>
        </w:tc>
      </w:tr>
      <w:tr w:rsidR="005804AA" w:rsidRPr="00C319EB" w:rsidTr="0084641C">
        <w:tc>
          <w:tcPr>
            <w:tcW w:w="10280" w:type="dxa"/>
            <w:gridSpan w:val="13"/>
            <w:shd w:val="clear" w:color="auto" w:fill="auto"/>
          </w:tcPr>
          <w:p w:rsidR="005804AA" w:rsidRPr="00393CA9" w:rsidRDefault="005804AA" w:rsidP="00D6398E">
            <w:pPr>
              <w:spacing w:line="276" w:lineRule="auto"/>
              <w:ind w:left="34"/>
              <w:jc w:val="center"/>
              <w:rPr>
                <w:b/>
                <w:sz w:val="24"/>
                <w:szCs w:val="24"/>
              </w:rPr>
            </w:pPr>
            <w:r w:rsidRPr="00393CA9">
              <w:rPr>
                <w:b/>
                <w:sz w:val="24"/>
                <w:szCs w:val="24"/>
              </w:rPr>
              <w:t>Язык и речь. Стилистика (5 часов)</w:t>
            </w:r>
          </w:p>
        </w:tc>
      </w:tr>
      <w:tr w:rsidR="005804AA" w:rsidRPr="00C319EB" w:rsidTr="00170F7D">
        <w:tc>
          <w:tcPr>
            <w:tcW w:w="524" w:type="dxa"/>
            <w:shd w:val="clear" w:color="auto" w:fill="auto"/>
          </w:tcPr>
          <w:p w:rsidR="005804AA" w:rsidRPr="00857F40" w:rsidRDefault="005804AA" w:rsidP="0072149E">
            <w:pPr>
              <w:ind w:right="68"/>
              <w:jc w:val="both"/>
              <w:rPr>
                <w:sz w:val="24"/>
                <w:szCs w:val="24"/>
              </w:rPr>
            </w:pPr>
            <w:r>
              <w:rPr>
                <w:sz w:val="24"/>
                <w:szCs w:val="24"/>
              </w:rPr>
              <w:t>11</w:t>
            </w:r>
          </w:p>
        </w:tc>
        <w:tc>
          <w:tcPr>
            <w:tcW w:w="2006" w:type="dxa"/>
            <w:shd w:val="clear" w:color="auto" w:fill="auto"/>
          </w:tcPr>
          <w:p w:rsidR="005804AA" w:rsidRPr="00E974CE" w:rsidRDefault="005804AA" w:rsidP="00344CA9">
            <w:r>
              <w:t>Язык и речь. Правильность русской речи.</w:t>
            </w:r>
          </w:p>
        </w:tc>
        <w:tc>
          <w:tcPr>
            <w:tcW w:w="829" w:type="dxa"/>
            <w:shd w:val="clear" w:color="auto" w:fill="auto"/>
          </w:tcPr>
          <w:p w:rsidR="005804AA" w:rsidRPr="006C0460" w:rsidRDefault="005804AA" w:rsidP="0059118D">
            <w:pPr>
              <w:ind w:right="68"/>
              <w:jc w:val="both"/>
            </w:pPr>
            <w:r>
              <w:t>20.03</w:t>
            </w:r>
          </w:p>
        </w:tc>
        <w:tc>
          <w:tcPr>
            <w:tcW w:w="799" w:type="dxa"/>
            <w:shd w:val="clear" w:color="auto" w:fill="auto"/>
          </w:tcPr>
          <w:p w:rsidR="005804AA" w:rsidRPr="006C0460" w:rsidRDefault="005804AA" w:rsidP="00791DDD">
            <w:pPr>
              <w:ind w:right="68"/>
              <w:jc w:val="both"/>
            </w:pPr>
            <w:r>
              <w:t>20.03</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945" w:type="dxa"/>
            <w:shd w:val="clear" w:color="auto" w:fill="auto"/>
          </w:tcPr>
          <w:p w:rsidR="005804AA" w:rsidRPr="00857F40" w:rsidRDefault="005804AA" w:rsidP="00344CA9">
            <w:pPr>
              <w:ind w:right="68"/>
              <w:jc w:val="both"/>
              <w:rPr>
                <w:sz w:val="24"/>
                <w:szCs w:val="24"/>
              </w:rPr>
            </w:pPr>
          </w:p>
        </w:tc>
        <w:tc>
          <w:tcPr>
            <w:tcW w:w="1061" w:type="dxa"/>
            <w:gridSpan w:val="3"/>
            <w:shd w:val="clear" w:color="auto" w:fill="auto"/>
          </w:tcPr>
          <w:p w:rsidR="005804AA" w:rsidRPr="00857F40" w:rsidRDefault="005804AA" w:rsidP="00344CA9">
            <w:pPr>
              <w:ind w:right="68"/>
              <w:jc w:val="both"/>
              <w:rPr>
                <w:sz w:val="24"/>
                <w:szCs w:val="24"/>
              </w:rPr>
            </w:pPr>
          </w:p>
        </w:tc>
        <w:tc>
          <w:tcPr>
            <w:tcW w:w="731" w:type="dxa"/>
            <w:shd w:val="clear" w:color="auto" w:fill="auto"/>
          </w:tcPr>
          <w:p w:rsidR="005804AA" w:rsidRPr="00857F40" w:rsidRDefault="005804AA" w:rsidP="00344CA9">
            <w:pPr>
              <w:ind w:right="68"/>
              <w:jc w:val="both"/>
              <w:rPr>
                <w:sz w:val="24"/>
                <w:szCs w:val="24"/>
              </w:rPr>
            </w:pPr>
            <w:r>
              <w:rPr>
                <w:sz w:val="24"/>
                <w:szCs w:val="24"/>
              </w:rPr>
              <w:t>1</w:t>
            </w:r>
          </w:p>
        </w:tc>
        <w:tc>
          <w:tcPr>
            <w:tcW w:w="760" w:type="dxa"/>
            <w:shd w:val="clear" w:color="auto" w:fill="auto"/>
          </w:tcPr>
          <w:p w:rsidR="005804AA" w:rsidRPr="00857F40" w:rsidRDefault="005804AA" w:rsidP="00344CA9">
            <w:pPr>
              <w:ind w:right="68"/>
              <w:jc w:val="both"/>
              <w:rPr>
                <w:sz w:val="24"/>
                <w:szCs w:val="24"/>
              </w:rPr>
            </w:pPr>
          </w:p>
        </w:tc>
        <w:tc>
          <w:tcPr>
            <w:tcW w:w="918" w:type="dxa"/>
            <w:shd w:val="clear" w:color="auto" w:fill="auto"/>
          </w:tcPr>
          <w:p w:rsidR="005804AA" w:rsidRPr="00170F7D" w:rsidRDefault="005804AA" w:rsidP="00170F7D">
            <w:pPr>
              <w:spacing w:line="276" w:lineRule="auto"/>
              <w:ind w:left="34"/>
              <w:rPr>
                <w:szCs w:val="24"/>
              </w:rPr>
            </w:pPr>
            <w:r w:rsidRPr="00170F7D">
              <w:rPr>
                <w:szCs w:val="24"/>
              </w:rPr>
              <w:t>П.108-109</w:t>
            </w:r>
          </w:p>
        </w:tc>
      </w:tr>
      <w:tr w:rsidR="005804AA" w:rsidRPr="00C319EB" w:rsidTr="00170F7D">
        <w:tc>
          <w:tcPr>
            <w:tcW w:w="524" w:type="dxa"/>
            <w:shd w:val="clear" w:color="auto" w:fill="auto"/>
          </w:tcPr>
          <w:p w:rsidR="005804AA" w:rsidRPr="00857F40" w:rsidRDefault="005804AA" w:rsidP="0072149E">
            <w:pPr>
              <w:ind w:right="68"/>
              <w:jc w:val="both"/>
              <w:rPr>
                <w:sz w:val="24"/>
                <w:szCs w:val="24"/>
              </w:rPr>
            </w:pPr>
            <w:r>
              <w:rPr>
                <w:sz w:val="24"/>
                <w:szCs w:val="24"/>
              </w:rPr>
              <w:t>12</w:t>
            </w:r>
          </w:p>
        </w:tc>
        <w:tc>
          <w:tcPr>
            <w:tcW w:w="2006" w:type="dxa"/>
            <w:shd w:val="clear" w:color="auto" w:fill="auto"/>
          </w:tcPr>
          <w:p w:rsidR="005804AA" w:rsidRPr="00E974CE" w:rsidRDefault="005804AA" w:rsidP="00344CA9">
            <w:r w:rsidRPr="00E974CE">
              <w:t>Литературная норма. Текст.</w:t>
            </w:r>
          </w:p>
        </w:tc>
        <w:tc>
          <w:tcPr>
            <w:tcW w:w="829" w:type="dxa"/>
            <w:shd w:val="clear" w:color="auto" w:fill="auto"/>
          </w:tcPr>
          <w:p w:rsidR="005804AA" w:rsidRPr="006C0460" w:rsidRDefault="005804AA" w:rsidP="0059118D">
            <w:pPr>
              <w:ind w:right="68"/>
              <w:jc w:val="both"/>
            </w:pPr>
            <w:r>
              <w:t>3.04</w:t>
            </w:r>
          </w:p>
        </w:tc>
        <w:tc>
          <w:tcPr>
            <w:tcW w:w="799" w:type="dxa"/>
            <w:shd w:val="clear" w:color="auto" w:fill="auto"/>
          </w:tcPr>
          <w:p w:rsidR="005804AA" w:rsidRPr="006C0460" w:rsidRDefault="005804AA" w:rsidP="00791DDD">
            <w:pPr>
              <w:ind w:right="68"/>
              <w:jc w:val="both"/>
            </w:pPr>
            <w:r>
              <w:t>3.04</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945" w:type="dxa"/>
            <w:shd w:val="clear" w:color="auto" w:fill="auto"/>
          </w:tcPr>
          <w:p w:rsidR="005804AA" w:rsidRPr="00857F40" w:rsidRDefault="005804AA" w:rsidP="00344CA9">
            <w:pPr>
              <w:ind w:right="68"/>
              <w:jc w:val="both"/>
              <w:rPr>
                <w:sz w:val="24"/>
                <w:szCs w:val="24"/>
              </w:rPr>
            </w:pPr>
          </w:p>
        </w:tc>
        <w:tc>
          <w:tcPr>
            <w:tcW w:w="1061" w:type="dxa"/>
            <w:gridSpan w:val="3"/>
            <w:shd w:val="clear" w:color="auto" w:fill="auto"/>
          </w:tcPr>
          <w:p w:rsidR="005804AA" w:rsidRPr="00857F40" w:rsidRDefault="005804AA" w:rsidP="00344CA9">
            <w:pPr>
              <w:ind w:right="68"/>
              <w:jc w:val="both"/>
              <w:rPr>
                <w:sz w:val="24"/>
                <w:szCs w:val="24"/>
              </w:rPr>
            </w:pPr>
          </w:p>
        </w:tc>
        <w:tc>
          <w:tcPr>
            <w:tcW w:w="731" w:type="dxa"/>
            <w:shd w:val="clear" w:color="auto" w:fill="auto"/>
          </w:tcPr>
          <w:p w:rsidR="005804AA" w:rsidRPr="00857F40" w:rsidRDefault="005804AA" w:rsidP="00344CA9">
            <w:pPr>
              <w:ind w:right="68"/>
              <w:jc w:val="both"/>
              <w:rPr>
                <w:sz w:val="24"/>
                <w:szCs w:val="24"/>
              </w:rPr>
            </w:pPr>
            <w:r>
              <w:rPr>
                <w:sz w:val="24"/>
                <w:szCs w:val="24"/>
              </w:rPr>
              <w:t>1</w:t>
            </w:r>
          </w:p>
        </w:tc>
        <w:tc>
          <w:tcPr>
            <w:tcW w:w="760" w:type="dxa"/>
            <w:shd w:val="clear" w:color="auto" w:fill="auto"/>
          </w:tcPr>
          <w:p w:rsidR="005804AA" w:rsidRPr="00857F40" w:rsidRDefault="005804AA" w:rsidP="00344CA9">
            <w:pPr>
              <w:ind w:right="68"/>
              <w:jc w:val="both"/>
              <w:rPr>
                <w:sz w:val="24"/>
                <w:szCs w:val="24"/>
              </w:rPr>
            </w:pPr>
          </w:p>
        </w:tc>
        <w:tc>
          <w:tcPr>
            <w:tcW w:w="918" w:type="dxa"/>
            <w:shd w:val="clear" w:color="auto" w:fill="auto"/>
          </w:tcPr>
          <w:p w:rsidR="005804AA" w:rsidRPr="00170F7D" w:rsidRDefault="005804AA" w:rsidP="00170F7D">
            <w:pPr>
              <w:spacing w:line="276" w:lineRule="auto"/>
              <w:ind w:left="34"/>
              <w:rPr>
                <w:szCs w:val="24"/>
              </w:rPr>
            </w:pPr>
            <w:r w:rsidRPr="00170F7D">
              <w:rPr>
                <w:szCs w:val="24"/>
              </w:rPr>
              <w:t>П.110</w:t>
            </w:r>
          </w:p>
        </w:tc>
      </w:tr>
      <w:tr w:rsidR="005804AA" w:rsidRPr="00C319EB" w:rsidTr="00170F7D">
        <w:tc>
          <w:tcPr>
            <w:tcW w:w="524" w:type="dxa"/>
            <w:shd w:val="clear" w:color="auto" w:fill="auto"/>
          </w:tcPr>
          <w:p w:rsidR="005804AA" w:rsidRPr="00857F40" w:rsidRDefault="005804AA" w:rsidP="0072149E">
            <w:pPr>
              <w:ind w:right="68"/>
              <w:jc w:val="both"/>
              <w:rPr>
                <w:sz w:val="24"/>
                <w:szCs w:val="24"/>
              </w:rPr>
            </w:pPr>
            <w:r>
              <w:rPr>
                <w:sz w:val="24"/>
                <w:szCs w:val="24"/>
              </w:rPr>
              <w:t>13</w:t>
            </w:r>
          </w:p>
        </w:tc>
        <w:tc>
          <w:tcPr>
            <w:tcW w:w="2006" w:type="dxa"/>
            <w:shd w:val="clear" w:color="auto" w:fill="auto"/>
          </w:tcPr>
          <w:p w:rsidR="005804AA" w:rsidRPr="00567F28" w:rsidRDefault="005804AA" w:rsidP="00344CA9">
            <w:pPr>
              <w:rPr>
                <w:iCs/>
                <w:szCs w:val="24"/>
              </w:rPr>
            </w:pPr>
            <w:r w:rsidRPr="00E974CE">
              <w:t>Литературная норма. Текст.</w:t>
            </w:r>
          </w:p>
        </w:tc>
        <w:tc>
          <w:tcPr>
            <w:tcW w:w="829" w:type="dxa"/>
            <w:shd w:val="clear" w:color="auto" w:fill="auto"/>
          </w:tcPr>
          <w:p w:rsidR="005804AA" w:rsidRPr="006C0460" w:rsidRDefault="005804AA" w:rsidP="0059118D">
            <w:pPr>
              <w:ind w:right="68"/>
              <w:jc w:val="both"/>
            </w:pPr>
            <w:r>
              <w:t>10.04</w:t>
            </w:r>
          </w:p>
        </w:tc>
        <w:tc>
          <w:tcPr>
            <w:tcW w:w="799" w:type="dxa"/>
            <w:shd w:val="clear" w:color="auto" w:fill="auto"/>
          </w:tcPr>
          <w:p w:rsidR="005804AA" w:rsidRPr="006C0460" w:rsidRDefault="005804AA" w:rsidP="00791DDD">
            <w:pPr>
              <w:ind w:right="68"/>
              <w:jc w:val="both"/>
            </w:pPr>
            <w:r>
              <w:t>10.04</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945" w:type="dxa"/>
            <w:shd w:val="clear" w:color="auto" w:fill="auto"/>
          </w:tcPr>
          <w:p w:rsidR="005804AA" w:rsidRPr="00857F40" w:rsidRDefault="005804AA" w:rsidP="00344CA9">
            <w:pPr>
              <w:ind w:right="68"/>
              <w:jc w:val="both"/>
              <w:rPr>
                <w:sz w:val="24"/>
                <w:szCs w:val="24"/>
              </w:rPr>
            </w:pPr>
          </w:p>
        </w:tc>
        <w:tc>
          <w:tcPr>
            <w:tcW w:w="1061" w:type="dxa"/>
            <w:gridSpan w:val="3"/>
            <w:shd w:val="clear" w:color="auto" w:fill="auto"/>
          </w:tcPr>
          <w:p w:rsidR="005804AA" w:rsidRPr="00857F40" w:rsidRDefault="005804AA" w:rsidP="00344CA9">
            <w:pPr>
              <w:ind w:right="68"/>
              <w:jc w:val="both"/>
              <w:rPr>
                <w:sz w:val="24"/>
                <w:szCs w:val="24"/>
              </w:rPr>
            </w:pPr>
          </w:p>
        </w:tc>
        <w:tc>
          <w:tcPr>
            <w:tcW w:w="731" w:type="dxa"/>
            <w:shd w:val="clear" w:color="auto" w:fill="auto"/>
          </w:tcPr>
          <w:p w:rsidR="005804AA" w:rsidRPr="00857F40" w:rsidRDefault="005804AA" w:rsidP="00344CA9">
            <w:pPr>
              <w:ind w:right="68"/>
              <w:jc w:val="both"/>
              <w:rPr>
                <w:sz w:val="24"/>
                <w:szCs w:val="24"/>
              </w:rPr>
            </w:pPr>
            <w:r>
              <w:rPr>
                <w:sz w:val="24"/>
                <w:szCs w:val="24"/>
              </w:rPr>
              <w:t>1</w:t>
            </w:r>
          </w:p>
        </w:tc>
        <w:tc>
          <w:tcPr>
            <w:tcW w:w="760" w:type="dxa"/>
            <w:shd w:val="clear" w:color="auto" w:fill="auto"/>
          </w:tcPr>
          <w:p w:rsidR="005804AA" w:rsidRPr="00857F40" w:rsidRDefault="005804AA" w:rsidP="00344CA9">
            <w:pPr>
              <w:ind w:right="68"/>
              <w:jc w:val="both"/>
              <w:rPr>
                <w:sz w:val="24"/>
                <w:szCs w:val="24"/>
              </w:rPr>
            </w:pPr>
          </w:p>
        </w:tc>
        <w:tc>
          <w:tcPr>
            <w:tcW w:w="918" w:type="dxa"/>
            <w:shd w:val="clear" w:color="auto" w:fill="auto"/>
          </w:tcPr>
          <w:p w:rsidR="005804AA" w:rsidRPr="00170F7D" w:rsidRDefault="005804AA" w:rsidP="00170F7D">
            <w:pPr>
              <w:spacing w:line="276" w:lineRule="auto"/>
              <w:ind w:left="34"/>
              <w:rPr>
                <w:szCs w:val="24"/>
              </w:rPr>
            </w:pPr>
            <w:r w:rsidRPr="00170F7D">
              <w:rPr>
                <w:szCs w:val="24"/>
              </w:rPr>
              <w:t>П.111</w:t>
            </w:r>
          </w:p>
        </w:tc>
      </w:tr>
      <w:tr w:rsidR="005804AA" w:rsidRPr="00C319EB" w:rsidTr="00170F7D">
        <w:tc>
          <w:tcPr>
            <w:tcW w:w="524" w:type="dxa"/>
            <w:shd w:val="clear" w:color="auto" w:fill="auto"/>
          </w:tcPr>
          <w:p w:rsidR="005804AA" w:rsidRPr="00857F40" w:rsidRDefault="005804AA" w:rsidP="0072149E">
            <w:pPr>
              <w:ind w:right="68"/>
              <w:jc w:val="both"/>
              <w:rPr>
                <w:sz w:val="24"/>
                <w:szCs w:val="24"/>
              </w:rPr>
            </w:pPr>
            <w:r>
              <w:rPr>
                <w:sz w:val="24"/>
                <w:szCs w:val="24"/>
              </w:rPr>
              <w:t>14</w:t>
            </w:r>
          </w:p>
        </w:tc>
        <w:tc>
          <w:tcPr>
            <w:tcW w:w="2006" w:type="dxa"/>
            <w:shd w:val="clear" w:color="auto" w:fill="auto"/>
          </w:tcPr>
          <w:p w:rsidR="005804AA" w:rsidRPr="00567F28" w:rsidRDefault="005804AA" w:rsidP="00344CA9">
            <w:pPr>
              <w:rPr>
                <w:iCs/>
                <w:szCs w:val="24"/>
              </w:rPr>
            </w:pPr>
            <w:r>
              <w:t>Стилистика. Функциональные стили.</w:t>
            </w:r>
          </w:p>
        </w:tc>
        <w:tc>
          <w:tcPr>
            <w:tcW w:w="829" w:type="dxa"/>
            <w:shd w:val="clear" w:color="auto" w:fill="auto"/>
          </w:tcPr>
          <w:p w:rsidR="005804AA" w:rsidRPr="006C0460" w:rsidRDefault="005804AA" w:rsidP="0059118D">
            <w:pPr>
              <w:ind w:right="68"/>
              <w:jc w:val="both"/>
            </w:pPr>
            <w:r>
              <w:t>17.04</w:t>
            </w:r>
          </w:p>
        </w:tc>
        <w:tc>
          <w:tcPr>
            <w:tcW w:w="799" w:type="dxa"/>
            <w:shd w:val="clear" w:color="auto" w:fill="auto"/>
          </w:tcPr>
          <w:p w:rsidR="005804AA" w:rsidRPr="006C0460" w:rsidRDefault="005804AA" w:rsidP="00791DDD">
            <w:pPr>
              <w:ind w:right="68"/>
              <w:jc w:val="both"/>
            </w:pPr>
            <w:r>
              <w:t>17.04</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945" w:type="dxa"/>
            <w:shd w:val="clear" w:color="auto" w:fill="auto"/>
          </w:tcPr>
          <w:p w:rsidR="005804AA" w:rsidRPr="00857F40" w:rsidRDefault="005804AA" w:rsidP="00344CA9">
            <w:pPr>
              <w:ind w:right="68"/>
              <w:jc w:val="both"/>
              <w:rPr>
                <w:sz w:val="24"/>
                <w:szCs w:val="24"/>
              </w:rPr>
            </w:pPr>
          </w:p>
        </w:tc>
        <w:tc>
          <w:tcPr>
            <w:tcW w:w="1061" w:type="dxa"/>
            <w:gridSpan w:val="3"/>
            <w:shd w:val="clear" w:color="auto" w:fill="auto"/>
          </w:tcPr>
          <w:p w:rsidR="005804AA" w:rsidRPr="00857F40" w:rsidRDefault="005804AA" w:rsidP="00344CA9">
            <w:pPr>
              <w:ind w:right="68"/>
              <w:jc w:val="both"/>
              <w:rPr>
                <w:sz w:val="24"/>
                <w:szCs w:val="24"/>
              </w:rPr>
            </w:pPr>
          </w:p>
        </w:tc>
        <w:tc>
          <w:tcPr>
            <w:tcW w:w="731" w:type="dxa"/>
            <w:shd w:val="clear" w:color="auto" w:fill="auto"/>
          </w:tcPr>
          <w:p w:rsidR="005804AA" w:rsidRPr="00857F40" w:rsidRDefault="005804AA" w:rsidP="00344CA9">
            <w:pPr>
              <w:ind w:right="68"/>
              <w:jc w:val="both"/>
              <w:rPr>
                <w:sz w:val="24"/>
                <w:szCs w:val="24"/>
              </w:rPr>
            </w:pPr>
            <w:r>
              <w:rPr>
                <w:sz w:val="24"/>
                <w:szCs w:val="24"/>
              </w:rPr>
              <w:t>1</w:t>
            </w:r>
          </w:p>
        </w:tc>
        <w:tc>
          <w:tcPr>
            <w:tcW w:w="760" w:type="dxa"/>
            <w:shd w:val="clear" w:color="auto" w:fill="auto"/>
          </w:tcPr>
          <w:p w:rsidR="005804AA" w:rsidRPr="00857F40" w:rsidRDefault="005804AA" w:rsidP="00344CA9">
            <w:pPr>
              <w:ind w:right="68"/>
              <w:jc w:val="both"/>
              <w:rPr>
                <w:sz w:val="24"/>
                <w:szCs w:val="24"/>
              </w:rPr>
            </w:pPr>
          </w:p>
        </w:tc>
        <w:tc>
          <w:tcPr>
            <w:tcW w:w="918" w:type="dxa"/>
            <w:shd w:val="clear" w:color="auto" w:fill="auto"/>
          </w:tcPr>
          <w:p w:rsidR="005804AA" w:rsidRPr="00170F7D" w:rsidRDefault="005804AA" w:rsidP="00170F7D">
            <w:pPr>
              <w:ind w:left="34"/>
              <w:rPr>
                <w:szCs w:val="24"/>
              </w:rPr>
            </w:pPr>
            <w:r w:rsidRPr="00170F7D">
              <w:rPr>
                <w:szCs w:val="24"/>
              </w:rPr>
              <w:t>П.112-117</w:t>
            </w:r>
          </w:p>
        </w:tc>
      </w:tr>
      <w:tr w:rsidR="005804AA" w:rsidRPr="00C319EB" w:rsidTr="00170F7D">
        <w:tc>
          <w:tcPr>
            <w:tcW w:w="524" w:type="dxa"/>
            <w:shd w:val="clear" w:color="auto" w:fill="auto"/>
          </w:tcPr>
          <w:p w:rsidR="005804AA" w:rsidRPr="00857F40" w:rsidRDefault="005804AA" w:rsidP="0072149E">
            <w:pPr>
              <w:ind w:right="68"/>
              <w:jc w:val="both"/>
              <w:rPr>
                <w:sz w:val="24"/>
                <w:szCs w:val="24"/>
              </w:rPr>
            </w:pPr>
            <w:r>
              <w:rPr>
                <w:sz w:val="24"/>
                <w:szCs w:val="24"/>
              </w:rPr>
              <w:t>15</w:t>
            </w:r>
          </w:p>
        </w:tc>
        <w:tc>
          <w:tcPr>
            <w:tcW w:w="2006" w:type="dxa"/>
            <w:shd w:val="clear" w:color="auto" w:fill="auto"/>
          </w:tcPr>
          <w:p w:rsidR="005804AA" w:rsidRPr="0056305E" w:rsidRDefault="005804AA" w:rsidP="0056305E">
            <w:pPr>
              <w:rPr>
                <w:b/>
                <w:iCs/>
                <w:szCs w:val="24"/>
              </w:rPr>
            </w:pPr>
            <w:r w:rsidRPr="0056305E">
              <w:rPr>
                <w:b/>
              </w:rPr>
              <w:t xml:space="preserve">Итоговая контрольная работа </w:t>
            </w:r>
            <w:r>
              <w:rPr>
                <w:b/>
              </w:rPr>
              <w:t xml:space="preserve">№4 </w:t>
            </w:r>
            <w:r w:rsidRPr="0056305E">
              <w:rPr>
                <w:b/>
              </w:rPr>
              <w:t>по теме «Язык и речь».</w:t>
            </w:r>
          </w:p>
        </w:tc>
        <w:tc>
          <w:tcPr>
            <w:tcW w:w="829" w:type="dxa"/>
            <w:shd w:val="clear" w:color="auto" w:fill="auto"/>
          </w:tcPr>
          <w:p w:rsidR="005804AA" w:rsidRPr="006C0460" w:rsidRDefault="005804AA" w:rsidP="0059118D">
            <w:pPr>
              <w:ind w:right="68"/>
              <w:jc w:val="both"/>
            </w:pPr>
            <w:r>
              <w:t>24.04</w:t>
            </w:r>
          </w:p>
        </w:tc>
        <w:tc>
          <w:tcPr>
            <w:tcW w:w="799" w:type="dxa"/>
            <w:shd w:val="clear" w:color="auto" w:fill="auto"/>
          </w:tcPr>
          <w:p w:rsidR="005804AA" w:rsidRPr="006C0460" w:rsidRDefault="005804AA" w:rsidP="00791DDD">
            <w:pPr>
              <w:ind w:right="68"/>
              <w:jc w:val="both"/>
            </w:pPr>
            <w:r>
              <w:t>24.04</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945" w:type="dxa"/>
            <w:shd w:val="clear" w:color="auto" w:fill="auto"/>
          </w:tcPr>
          <w:p w:rsidR="005804AA" w:rsidRPr="00857F40" w:rsidRDefault="005804AA" w:rsidP="00344CA9">
            <w:pPr>
              <w:ind w:right="68"/>
              <w:jc w:val="both"/>
              <w:rPr>
                <w:sz w:val="24"/>
                <w:szCs w:val="24"/>
              </w:rPr>
            </w:pPr>
          </w:p>
        </w:tc>
        <w:tc>
          <w:tcPr>
            <w:tcW w:w="1061" w:type="dxa"/>
            <w:gridSpan w:val="3"/>
            <w:shd w:val="clear" w:color="auto" w:fill="auto"/>
          </w:tcPr>
          <w:p w:rsidR="005804AA" w:rsidRPr="00857F40" w:rsidRDefault="005804AA" w:rsidP="00344CA9">
            <w:pPr>
              <w:ind w:right="68"/>
              <w:jc w:val="both"/>
              <w:rPr>
                <w:sz w:val="24"/>
                <w:szCs w:val="24"/>
              </w:rPr>
            </w:pPr>
          </w:p>
        </w:tc>
        <w:tc>
          <w:tcPr>
            <w:tcW w:w="731" w:type="dxa"/>
            <w:shd w:val="clear" w:color="auto" w:fill="auto"/>
          </w:tcPr>
          <w:p w:rsidR="005804AA" w:rsidRPr="00857F40" w:rsidRDefault="005804AA" w:rsidP="00344CA9">
            <w:pPr>
              <w:ind w:right="68"/>
              <w:jc w:val="both"/>
              <w:rPr>
                <w:sz w:val="24"/>
                <w:szCs w:val="24"/>
              </w:rPr>
            </w:pPr>
            <w:r>
              <w:rPr>
                <w:sz w:val="24"/>
                <w:szCs w:val="24"/>
              </w:rPr>
              <w:t>1</w:t>
            </w:r>
          </w:p>
        </w:tc>
        <w:tc>
          <w:tcPr>
            <w:tcW w:w="760" w:type="dxa"/>
            <w:shd w:val="clear" w:color="auto" w:fill="auto"/>
          </w:tcPr>
          <w:p w:rsidR="005804AA" w:rsidRPr="00857F40" w:rsidRDefault="005804AA" w:rsidP="00344CA9">
            <w:pPr>
              <w:ind w:right="68"/>
              <w:jc w:val="both"/>
              <w:rPr>
                <w:sz w:val="24"/>
                <w:szCs w:val="24"/>
              </w:rPr>
            </w:pPr>
          </w:p>
        </w:tc>
        <w:tc>
          <w:tcPr>
            <w:tcW w:w="918" w:type="dxa"/>
            <w:shd w:val="clear" w:color="auto" w:fill="auto"/>
          </w:tcPr>
          <w:p w:rsidR="005804AA" w:rsidRPr="00857F40" w:rsidRDefault="005804AA" w:rsidP="00170F7D">
            <w:pPr>
              <w:rPr>
                <w:sz w:val="24"/>
                <w:szCs w:val="24"/>
              </w:rPr>
            </w:pPr>
          </w:p>
        </w:tc>
      </w:tr>
      <w:tr w:rsidR="005804AA" w:rsidRPr="00C319EB" w:rsidTr="0084641C">
        <w:tc>
          <w:tcPr>
            <w:tcW w:w="10280" w:type="dxa"/>
            <w:gridSpan w:val="13"/>
            <w:shd w:val="clear" w:color="auto" w:fill="auto"/>
          </w:tcPr>
          <w:p w:rsidR="005804AA" w:rsidRPr="00393CA9" w:rsidRDefault="005804AA" w:rsidP="00393CA9">
            <w:pPr>
              <w:jc w:val="center"/>
              <w:rPr>
                <w:b/>
                <w:sz w:val="24"/>
                <w:szCs w:val="24"/>
              </w:rPr>
            </w:pPr>
            <w:r w:rsidRPr="00393CA9">
              <w:rPr>
                <w:b/>
                <w:sz w:val="24"/>
                <w:szCs w:val="24"/>
              </w:rPr>
              <w:t>Повторение изученного в 12 классе (</w:t>
            </w:r>
            <w:r>
              <w:rPr>
                <w:b/>
                <w:sz w:val="24"/>
                <w:szCs w:val="24"/>
              </w:rPr>
              <w:t>3</w:t>
            </w:r>
            <w:r w:rsidRPr="00393CA9">
              <w:rPr>
                <w:b/>
                <w:sz w:val="24"/>
                <w:szCs w:val="24"/>
              </w:rPr>
              <w:t xml:space="preserve"> часа)</w:t>
            </w:r>
          </w:p>
        </w:tc>
      </w:tr>
      <w:tr w:rsidR="005804AA" w:rsidRPr="00C319EB" w:rsidTr="0084641C">
        <w:tc>
          <w:tcPr>
            <w:tcW w:w="524" w:type="dxa"/>
            <w:shd w:val="clear" w:color="auto" w:fill="auto"/>
          </w:tcPr>
          <w:p w:rsidR="005804AA" w:rsidRPr="00857F40" w:rsidRDefault="005804AA" w:rsidP="0072149E">
            <w:pPr>
              <w:ind w:right="68"/>
              <w:jc w:val="both"/>
              <w:rPr>
                <w:sz w:val="24"/>
                <w:szCs w:val="24"/>
              </w:rPr>
            </w:pPr>
            <w:r>
              <w:rPr>
                <w:sz w:val="24"/>
                <w:szCs w:val="24"/>
              </w:rPr>
              <w:lastRenderedPageBreak/>
              <w:t>16</w:t>
            </w:r>
          </w:p>
        </w:tc>
        <w:tc>
          <w:tcPr>
            <w:tcW w:w="2006" w:type="dxa"/>
            <w:shd w:val="clear" w:color="auto" w:fill="auto"/>
          </w:tcPr>
          <w:p w:rsidR="005804AA" w:rsidRPr="00E974CE" w:rsidRDefault="005804AA" w:rsidP="00344CA9">
            <w:r w:rsidRPr="00E974CE">
              <w:t xml:space="preserve">Обобщающее повторение правил орфографии и пунктуации в простом предложении. </w:t>
            </w:r>
          </w:p>
        </w:tc>
        <w:tc>
          <w:tcPr>
            <w:tcW w:w="829" w:type="dxa"/>
            <w:shd w:val="clear" w:color="auto" w:fill="auto"/>
          </w:tcPr>
          <w:p w:rsidR="005804AA" w:rsidRPr="002E367D" w:rsidRDefault="005804AA" w:rsidP="0059118D">
            <w:pPr>
              <w:ind w:right="68"/>
              <w:jc w:val="both"/>
              <w:rPr>
                <w:highlight w:val="yellow"/>
              </w:rPr>
            </w:pPr>
            <w:r w:rsidRPr="005804AA">
              <w:t>15.05</w:t>
            </w:r>
          </w:p>
        </w:tc>
        <w:tc>
          <w:tcPr>
            <w:tcW w:w="799" w:type="dxa"/>
            <w:shd w:val="clear" w:color="auto" w:fill="auto"/>
          </w:tcPr>
          <w:p w:rsidR="005804AA" w:rsidRPr="002E367D" w:rsidRDefault="005804AA" w:rsidP="00791DDD">
            <w:pPr>
              <w:ind w:right="68"/>
              <w:jc w:val="both"/>
              <w:rPr>
                <w:highlight w:val="yellow"/>
              </w:rPr>
            </w:pPr>
            <w:r w:rsidRPr="005804AA">
              <w:t>15.05</w:t>
            </w:r>
          </w:p>
        </w:tc>
        <w:tc>
          <w:tcPr>
            <w:tcW w:w="878" w:type="dxa"/>
            <w:shd w:val="clear" w:color="auto" w:fill="auto"/>
          </w:tcPr>
          <w:p w:rsidR="005804AA" w:rsidRPr="00857F40" w:rsidRDefault="005804AA" w:rsidP="00344CA9">
            <w:pPr>
              <w:ind w:right="68"/>
              <w:jc w:val="both"/>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991" w:type="dxa"/>
            <w:gridSpan w:val="3"/>
            <w:shd w:val="clear" w:color="auto" w:fill="auto"/>
          </w:tcPr>
          <w:p w:rsidR="005804AA" w:rsidRPr="00857F40" w:rsidRDefault="005804AA" w:rsidP="00344CA9">
            <w:pPr>
              <w:ind w:right="68"/>
              <w:jc w:val="both"/>
              <w:rPr>
                <w:sz w:val="24"/>
                <w:szCs w:val="24"/>
              </w:rPr>
            </w:pPr>
          </w:p>
        </w:tc>
        <w:tc>
          <w:tcPr>
            <w:tcW w:w="1015" w:type="dxa"/>
            <w:shd w:val="clear" w:color="auto" w:fill="auto"/>
          </w:tcPr>
          <w:p w:rsidR="005804AA" w:rsidRPr="00857F40" w:rsidRDefault="005804AA" w:rsidP="00344CA9">
            <w:pPr>
              <w:ind w:right="68"/>
              <w:jc w:val="both"/>
              <w:rPr>
                <w:sz w:val="24"/>
                <w:szCs w:val="24"/>
              </w:rPr>
            </w:pPr>
          </w:p>
        </w:tc>
        <w:tc>
          <w:tcPr>
            <w:tcW w:w="731" w:type="dxa"/>
            <w:shd w:val="clear" w:color="auto" w:fill="auto"/>
          </w:tcPr>
          <w:p w:rsidR="005804AA" w:rsidRPr="00857F40" w:rsidRDefault="005804AA" w:rsidP="00344CA9">
            <w:pPr>
              <w:ind w:right="68"/>
              <w:jc w:val="both"/>
              <w:rPr>
                <w:sz w:val="24"/>
                <w:szCs w:val="24"/>
              </w:rPr>
            </w:pPr>
            <w:r>
              <w:rPr>
                <w:sz w:val="24"/>
                <w:szCs w:val="24"/>
              </w:rPr>
              <w:t>1</w:t>
            </w:r>
          </w:p>
        </w:tc>
        <w:tc>
          <w:tcPr>
            <w:tcW w:w="760" w:type="dxa"/>
            <w:shd w:val="clear" w:color="auto" w:fill="auto"/>
          </w:tcPr>
          <w:p w:rsidR="005804AA" w:rsidRPr="00857F40" w:rsidRDefault="005804AA" w:rsidP="00344CA9">
            <w:pPr>
              <w:ind w:right="68"/>
              <w:jc w:val="both"/>
              <w:rPr>
                <w:sz w:val="24"/>
                <w:szCs w:val="24"/>
              </w:rPr>
            </w:pPr>
          </w:p>
        </w:tc>
        <w:tc>
          <w:tcPr>
            <w:tcW w:w="918" w:type="dxa"/>
            <w:shd w:val="clear" w:color="auto" w:fill="auto"/>
            <w:vAlign w:val="center"/>
          </w:tcPr>
          <w:p w:rsidR="005804AA" w:rsidRPr="00857F40" w:rsidRDefault="005804AA" w:rsidP="00344CA9">
            <w:pPr>
              <w:spacing w:line="276" w:lineRule="auto"/>
              <w:ind w:left="34"/>
              <w:rPr>
                <w:sz w:val="24"/>
                <w:szCs w:val="24"/>
              </w:rPr>
            </w:pPr>
            <w:r>
              <w:t>Записи</w:t>
            </w:r>
          </w:p>
        </w:tc>
      </w:tr>
      <w:tr w:rsidR="005804AA" w:rsidRPr="00C319EB" w:rsidTr="0084641C">
        <w:tc>
          <w:tcPr>
            <w:tcW w:w="524" w:type="dxa"/>
            <w:shd w:val="clear" w:color="auto" w:fill="auto"/>
          </w:tcPr>
          <w:p w:rsidR="005804AA" w:rsidRPr="00857F40" w:rsidRDefault="005804AA" w:rsidP="0072149E">
            <w:pPr>
              <w:ind w:right="68"/>
              <w:jc w:val="both"/>
              <w:rPr>
                <w:sz w:val="24"/>
                <w:szCs w:val="24"/>
              </w:rPr>
            </w:pPr>
            <w:r>
              <w:rPr>
                <w:sz w:val="24"/>
                <w:szCs w:val="24"/>
              </w:rPr>
              <w:t>17</w:t>
            </w:r>
          </w:p>
        </w:tc>
        <w:tc>
          <w:tcPr>
            <w:tcW w:w="2006" w:type="dxa"/>
            <w:shd w:val="clear" w:color="auto" w:fill="auto"/>
          </w:tcPr>
          <w:p w:rsidR="005804AA" w:rsidRPr="00E974CE" w:rsidRDefault="005804AA" w:rsidP="00344CA9">
            <w:r w:rsidRPr="00E974CE">
              <w:t xml:space="preserve">Обобщающее повторение правил орфографии и пунктуации в простом предложении. </w:t>
            </w:r>
          </w:p>
        </w:tc>
        <w:tc>
          <w:tcPr>
            <w:tcW w:w="829" w:type="dxa"/>
            <w:shd w:val="clear" w:color="auto" w:fill="auto"/>
          </w:tcPr>
          <w:p w:rsidR="005804AA" w:rsidRPr="006C0460" w:rsidRDefault="005804AA" w:rsidP="0059118D">
            <w:pPr>
              <w:ind w:right="68"/>
              <w:jc w:val="both"/>
            </w:pPr>
            <w:r>
              <w:t>22.05</w:t>
            </w:r>
          </w:p>
        </w:tc>
        <w:tc>
          <w:tcPr>
            <w:tcW w:w="799" w:type="dxa"/>
            <w:shd w:val="clear" w:color="auto" w:fill="auto"/>
          </w:tcPr>
          <w:p w:rsidR="005804AA" w:rsidRPr="006C0460" w:rsidRDefault="005804AA" w:rsidP="00791DDD">
            <w:pPr>
              <w:ind w:right="68"/>
              <w:jc w:val="both"/>
            </w:pPr>
            <w:r>
              <w:t>22.05</w:t>
            </w: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344CA9">
            <w:pPr>
              <w:ind w:right="68"/>
              <w:jc w:val="both"/>
              <w:rPr>
                <w:sz w:val="24"/>
                <w:szCs w:val="24"/>
              </w:rPr>
            </w:pPr>
          </w:p>
        </w:tc>
        <w:tc>
          <w:tcPr>
            <w:tcW w:w="991" w:type="dxa"/>
            <w:gridSpan w:val="3"/>
            <w:shd w:val="clear" w:color="auto" w:fill="auto"/>
          </w:tcPr>
          <w:p w:rsidR="005804AA" w:rsidRPr="00857F40" w:rsidRDefault="005804AA" w:rsidP="00344CA9">
            <w:pPr>
              <w:ind w:right="68"/>
              <w:jc w:val="both"/>
              <w:rPr>
                <w:sz w:val="24"/>
                <w:szCs w:val="24"/>
              </w:rPr>
            </w:pPr>
          </w:p>
        </w:tc>
        <w:tc>
          <w:tcPr>
            <w:tcW w:w="1015" w:type="dxa"/>
            <w:shd w:val="clear" w:color="auto" w:fill="auto"/>
          </w:tcPr>
          <w:p w:rsidR="005804AA" w:rsidRPr="00857F40" w:rsidRDefault="005804AA" w:rsidP="00344CA9">
            <w:pPr>
              <w:ind w:right="68"/>
              <w:jc w:val="both"/>
              <w:rPr>
                <w:sz w:val="24"/>
                <w:szCs w:val="24"/>
              </w:rPr>
            </w:pPr>
          </w:p>
        </w:tc>
        <w:tc>
          <w:tcPr>
            <w:tcW w:w="731" w:type="dxa"/>
            <w:shd w:val="clear" w:color="auto" w:fill="auto"/>
          </w:tcPr>
          <w:p w:rsidR="005804AA" w:rsidRPr="00857F40" w:rsidRDefault="005804AA" w:rsidP="00344CA9">
            <w:pPr>
              <w:ind w:right="68"/>
              <w:jc w:val="both"/>
              <w:rPr>
                <w:sz w:val="24"/>
                <w:szCs w:val="24"/>
              </w:rPr>
            </w:pPr>
            <w:r>
              <w:rPr>
                <w:sz w:val="24"/>
                <w:szCs w:val="24"/>
              </w:rPr>
              <w:t>1</w:t>
            </w:r>
          </w:p>
        </w:tc>
        <w:tc>
          <w:tcPr>
            <w:tcW w:w="760" w:type="dxa"/>
            <w:shd w:val="clear" w:color="auto" w:fill="auto"/>
          </w:tcPr>
          <w:p w:rsidR="005804AA" w:rsidRPr="00857F40" w:rsidRDefault="005804AA" w:rsidP="00344CA9">
            <w:pPr>
              <w:ind w:right="68"/>
              <w:jc w:val="both"/>
              <w:rPr>
                <w:sz w:val="24"/>
                <w:szCs w:val="24"/>
              </w:rPr>
            </w:pPr>
          </w:p>
        </w:tc>
        <w:tc>
          <w:tcPr>
            <w:tcW w:w="918" w:type="dxa"/>
            <w:shd w:val="clear" w:color="auto" w:fill="auto"/>
            <w:vAlign w:val="center"/>
          </w:tcPr>
          <w:p w:rsidR="005804AA" w:rsidRPr="00857F40" w:rsidRDefault="005804AA" w:rsidP="00344CA9">
            <w:pPr>
              <w:spacing w:line="276" w:lineRule="auto"/>
              <w:ind w:left="34"/>
              <w:rPr>
                <w:sz w:val="24"/>
                <w:szCs w:val="24"/>
              </w:rPr>
            </w:pPr>
            <w:r>
              <w:t>Записи</w:t>
            </w:r>
          </w:p>
        </w:tc>
      </w:tr>
      <w:tr w:rsidR="005804AA" w:rsidRPr="00C319EB" w:rsidTr="0084641C">
        <w:tc>
          <w:tcPr>
            <w:tcW w:w="524" w:type="dxa"/>
            <w:shd w:val="clear" w:color="auto" w:fill="auto"/>
          </w:tcPr>
          <w:p w:rsidR="005804AA" w:rsidRPr="00857F40" w:rsidRDefault="005804AA" w:rsidP="0072149E">
            <w:pPr>
              <w:ind w:right="68"/>
              <w:jc w:val="both"/>
              <w:rPr>
                <w:sz w:val="24"/>
                <w:szCs w:val="24"/>
              </w:rPr>
            </w:pPr>
            <w:r>
              <w:rPr>
                <w:sz w:val="24"/>
                <w:szCs w:val="24"/>
              </w:rPr>
              <w:t>18</w:t>
            </w:r>
          </w:p>
        </w:tc>
        <w:tc>
          <w:tcPr>
            <w:tcW w:w="2006" w:type="dxa"/>
            <w:shd w:val="clear" w:color="auto" w:fill="auto"/>
          </w:tcPr>
          <w:p w:rsidR="005804AA" w:rsidRPr="00567F28" w:rsidRDefault="005804AA" w:rsidP="00344CA9">
            <w:pPr>
              <w:rPr>
                <w:szCs w:val="24"/>
              </w:rPr>
            </w:pPr>
            <w:r w:rsidRPr="000563E5">
              <w:t>Текст.</w:t>
            </w:r>
            <w:r>
              <w:t xml:space="preserve"> Жанровые и стилевые особенности.</w:t>
            </w:r>
          </w:p>
        </w:tc>
        <w:tc>
          <w:tcPr>
            <w:tcW w:w="829" w:type="dxa"/>
            <w:shd w:val="clear" w:color="auto" w:fill="auto"/>
          </w:tcPr>
          <w:p w:rsidR="005804AA" w:rsidRPr="006C0460" w:rsidRDefault="005804AA" w:rsidP="0059118D">
            <w:pPr>
              <w:ind w:right="68"/>
              <w:jc w:val="both"/>
            </w:pPr>
          </w:p>
        </w:tc>
        <w:tc>
          <w:tcPr>
            <w:tcW w:w="799" w:type="dxa"/>
            <w:shd w:val="clear" w:color="auto" w:fill="auto"/>
          </w:tcPr>
          <w:p w:rsidR="005804AA" w:rsidRPr="00857F40" w:rsidRDefault="005804AA" w:rsidP="005A6420">
            <w:pPr>
              <w:ind w:right="-135"/>
              <w:jc w:val="both"/>
              <w:rPr>
                <w:sz w:val="24"/>
                <w:szCs w:val="24"/>
              </w:rPr>
            </w:pPr>
          </w:p>
        </w:tc>
        <w:tc>
          <w:tcPr>
            <w:tcW w:w="878" w:type="dxa"/>
            <w:shd w:val="clear" w:color="auto" w:fill="auto"/>
          </w:tcPr>
          <w:p w:rsidR="005804AA" w:rsidRPr="00857F40" w:rsidRDefault="005804AA" w:rsidP="009254D9">
            <w:pPr>
              <w:ind w:right="68"/>
              <w:jc w:val="both"/>
              <w:rPr>
                <w:sz w:val="24"/>
                <w:szCs w:val="24"/>
              </w:rPr>
            </w:pPr>
          </w:p>
        </w:tc>
        <w:tc>
          <w:tcPr>
            <w:tcW w:w="829" w:type="dxa"/>
            <w:shd w:val="clear" w:color="auto" w:fill="auto"/>
          </w:tcPr>
          <w:p w:rsidR="005804AA" w:rsidRPr="00857F40" w:rsidRDefault="005804AA" w:rsidP="00344CA9">
            <w:pPr>
              <w:ind w:right="68"/>
              <w:jc w:val="both"/>
              <w:rPr>
                <w:sz w:val="24"/>
                <w:szCs w:val="24"/>
              </w:rPr>
            </w:pPr>
            <w:r>
              <w:rPr>
                <w:sz w:val="24"/>
                <w:szCs w:val="24"/>
              </w:rPr>
              <w:t>22.05</w:t>
            </w:r>
          </w:p>
        </w:tc>
        <w:tc>
          <w:tcPr>
            <w:tcW w:w="991" w:type="dxa"/>
            <w:gridSpan w:val="3"/>
            <w:shd w:val="clear" w:color="auto" w:fill="auto"/>
          </w:tcPr>
          <w:p w:rsidR="005804AA" w:rsidRPr="00857F40" w:rsidRDefault="005804AA" w:rsidP="00791DDD">
            <w:pPr>
              <w:ind w:right="68"/>
              <w:jc w:val="both"/>
              <w:rPr>
                <w:sz w:val="24"/>
                <w:szCs w:val="24"/>
              </w:rPr>
            </w:pPr>
            <w:r>
              <w:rPr>
                <w:sz w:val="24"/>
                <w:szCs w:val="24"/>
              </w:rPr>
              <w:t>22.05</w:t>
            </w:r>
          </w:p>
        </w:tc>
        <w:tc>
          <w:tcPr>
            <w:tcW w:w="1015" w:type="dxa"/>
            <w:shd w:val="clear" w:color="auto" w:fill="auto"/>
          </w:tcPr>
          <w:p w:rsidR="005804AA" w:rsidRPr="00857F40" w:rsidRDefault="005804AA" w:rsidP="00344CA9">
            <w:pPr>
              <w:ind w:right="68"/>
              <w:jc w:val="both"/>
              <w:rPr>
                <w:sz w:val="24"/>
                <w:szCs w:val="24"/>
              </w:rPr>
            </w:pPr>
          </w:p>
        </w:tc>
        <w:tc>
          <w:tcPr>
            <w:tcW w:w="731" w:type="dxa"/>
            <w:shd w:val="clear" w:color="auto" w:fill="auto"/>
          </w:tcPr>
          <w:p w:rsidR="005804AA" w:rsidRPr="00857F40" w:rsidRDefault="005804AA" w:rsidP="00344CA9">
            <w:pPr>
              <w:ind w:right="68"/>
              <w:jc w:val="both"/>
              <w:rPr>
                <w:sz w:val="24"/>
                <w:szCs w:val="24"/>
              </w:rPr>
            </w:pPr>
            <w:r>
              <w:rPr>
                <w:sz w:val="24"/>
                <w:szCs w:val="24"/>
              </w:rPr>
              <w:t>1</w:t>
            </w:r>
          </w:p>
        </w:tc>
        <w:tc>
          <w:tcPr>
            <w:tcW w:w="760" w:type="dxa"/>
            <w:shd w:val="clear" w:color="auto" w:fill="auto"/>
          </w:tcPr>
          <w:p w:rsidR="005804AA" w:rsidRPr="00857F40" w:rsidRDefault="005804AA" w:rsidP="00344CA9">
            <w:pPr>
              <w:ind w:right="68"/>
              <w:jc w:val="both"/>
              <w:rPr>
                <w:sz w:val="24"/>
                <w:szCs w:val="24"/>
              </w:rPr>
            </w:pPr>
          </w:p>
        </w:tc>
        <w:tc>
          <w:tcPr>
            <w:tcW w:w="918" w:type="dxa"/>
            <w:shd w:val="clear" w:color="auto" w:fill="auto"/>
            <w:vAlign w:val="center"/>
          </w:tcPr>
          <w:p w:rsidR="005804AA" w:rsidRPr="00857F40" w:rsidRDefault="005804AA" w:rsidP="00344CA9">
            <w:pPr>
              <w:spacing w:line="276" w:lineRule="auto"/>
              <w:ind w:left="34"/>
              <w:rPr>
                <w:sz w:val="24"/>
                <w:szCs w:val="24"/>
              </w:rPr>
            </w:pPr>
            <w:r>
              <w:t>Записи</w:t>
            </w:r>
          </w:p>
        </w:tc>
      </w:tr>
    </w:tbl>
    <w:p w:rsidR="003050BE" w:rsidRDefault="003050BE" w:rsidP="00F53DBF">
      <w:pPr>
        <w:ind w:left="34" w:right="68"/>
        <w:jc w:val="both"/>
        <w:rPr>
          <w:sz w:val="12"/>
          <w:szCs w:val="28"/>
        </w:rPr>
      </w:pPr>
    </w:p>
    <w:sectPr w:rsidR="003050BE" w:rsidSect="007A3F78">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DF9" w:rsidRDefault="000C7DF9" w:rsidP="00E733EA">
      <w:r>
        <w:separator/>
      </w:r>
    </w:p>
  </w:endnote>
  <w:endnote w:type="continuationSeparator" w:id="0">
    <w:p w:rsidR="000C7DF9" w:rsidRDefault="000C7DF9" w:rsidP="00E7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D9C" w:rsidRDefault="00881D9C">
    <w:pPr>
      <w:pStyle w:val="a9"/>
      <w:jc w:val="right"/>
    </w:pPr>
    <w:r>
      <w:fldChar w:fldCharType="begin"/>
    </w:r>
    <w:r>
      <w:instrText xml:space="preserve"> PAGE   \* MERGEFORMAT </w:instrText>
    </w:r>
    <w:r>
      <w:fldChar w:fldCharType="separate"/>
    </w:r>
    <w:r w:rsidR="00C85B44">
      <w:rPr>
        <w:noProof/>
      </w:rPr>
      <w:t>15</w:t>
    </w:r>
    <w:r>
      <w:fldChar w:fldCharType="end"/>
    </w:r>
  </w:p>
  <w:p w:rsidR="00881D9C" w:rsidRDefault="00881D9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DF9" w:rsidRDefault="000C7DF9" w:rsidP="00E733EA">
      <w:r>
        <w:separator/>
      </w:r>
    </w:p>
  </w:footnote>
  <w:footnote w:type="continuationSeparator" w:id="0">
    <w:p w:rsidR="000C7DF9" w:rsidRDefault="000C7DF9" w:rsidP="00E733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E3401AE"/>
    <w:lvl w:ilvl="0">
      <w:numFmt w:val="bullet"/>
      <w:lvlText w:val="*"/>
      <w:lvlJc w:val="left"/>
    </w:lvl>
  </w:abstractNum>
  <w:abstractNum w:abstractNumId="1">
    <w:nsid w:val="01A42C81"/>
    <w:multiLevelType w:val="hybridMultilevel"/>
    <w:tmpl w:val="28C22254"/>
    <w:lvl w:ilvl="0" w:tplc="2D6CEAB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28638F"/>
    <w:multiLevelType w:val="hybridMultilevel"/>
    <w:tmpl w:val="CA629A56"/>
    <w:lvl w:ilvl="0" w:tplc="2D6CEAB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2C161E8"/>
    <w:multiLevelType w:val="hybridMultilevel"/>
    <w:tmpl w:val="183AA82C"/>
    <w:lvl w:ilvl="0" w:tplc="4134C2EE">
      <w:start w:val="1"/>
      <w:numFmt w:val="decimal"/>
      <w:lvlText w:val="%1."/>
      <w:lvlJc w:val="left"/>
      <w:pPr>
        <w:ind w:left="360" w:hanging="360"/>
      </w:pPr>
      <w:rPr>
        <w:b w:val="0"/>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4A55F45"/>
    <w:multiLevelType w:val="hybridMultilevel"/>
    <w:tmpl w:val="5974163C"/>
    <w:lvl w:ilvl="0" w:tplc="F24E4416">
      <w:start w:val="1"/>
      <w:numFmt w:val="decimal"/>
      <w:lvlText w:val="3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6DC5141"/>
    <w:multiLevelType w:val="hybridMultilevel"/>
    <w:tmpl w:val="07AEE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A62D6A"/>
    <w:multiLevelType w:val="hybridMultilevel"/>
    <w:tmpl w:val="E8EA1A9A"/>
    <w:lvl w:ilvl="0" w:tplc="CBE6F1C8">
      <w:start w:val="1"/>
      <w:numFmt w:val="decimal"/>
      <w:lvlText w:val="%1)"/>
      <w:lvlJc w:val="left"/>
      <w:pPr>
        <w:ind w:left="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47A8D8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54AB87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F0A13C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2B29648">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29E5C9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6AE04C2">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74861B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1E4759A">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
    <w:nsid w:val="156E4BB0"/>
    <w:multiLevelType w:val="hybridMultilevel"/>
    <w:tmpl w:val="C352D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42E04"/>
    <w:multiLevelType w:val="hybridMultilevel"/>
    <w:tmpl w:val="1AC2F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2271C6"/>
    <w:multiLevelType w:val="hybridMultilevel"/>
    <w:tmpl w:val="3098956C"/>
    <w:lvl w:ilvl="0" w:tplc="F24E4416">
      <w:start w:val="1"/>
      <w:numFmt w:val="decimal"/>
      <w:lvlText w:val="30%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0B5439"/>
    <w:multiLevelType w:val="hybridMultilevel"/>
    <w:tmpl w:val="9AE81E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D2650F2"/>
    <w:multiLevelType w:val="hybridMultilevel"/>
    <w:tmpl w:val="80F26CF4"/>
    <w:lvl w:ilvl="0" w:tplc="596E32C4">
      <w:start w:val="1"/>
      <w:numFmt w:val="decimal"/>
      <w:lvlText w:val="%1."/>
      <w:lvlJc w:val="left"/>
      <w:pPr>
        <w:ind w:left="360" w:hanging="360"/>
      </w:pPr>
      <w:rPr>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DD750EA"/>
    <w:multiLevelType w:val="hybridMultilevel"/>
    <w:tmpl w:val="F0B60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5C2636"/>
    <w:multiLevelType w:val="multilevel"/>
    <w:tmpl w:val="2AD466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D143EC"/>
    <w:multiLevelType w:val="hybridMultilevel"/>
    <w:tmpl w:val="E89C484C"/>
    <w:lvl w:ilvl="0" w:tplc="2D6CEAB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9B4066"/>
    <w:multiLevelType w:val="hybridMultilevel"/>
    <w:tmpl w:val="B76663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2362DDC"/>
    <w:multiLevelType w:val="hybridMultilevel"/>
    <w:tmpl w:val="015E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3734DF"/>
    <w:multiLevelType w:val="hybridMultilevel"/>
    <w:tmpl w:val="8DFEECAE"/>
    <w:lvl w:ilvl="0" w:tplc="C2B084A2">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1460F03"/>
    <w:multiLevelType w:val="hybridMultilevel"/>
    <w:tmpl w:val="351C020E"/>
    <w:lvl w:ilvl="0" w:tplc="86C476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696500C"/>
    <w:multiLevelType w:val="multilevel"/>
    <w:tmpl w:val="220455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E70761"/>
    <w:multiLevelType w:val="hybridMultilevel"/>
    <w:tmpl w:val="883CFDA8"/>
    <w:lvl w:ilvl="0" w:tplc="B80AFB82">
      <w:start w:val="12"/>
      <w:numFmt w:val="decimal"/>
      <w:lvlText w:val="%1)"/>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F4A1F2C">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58221E8">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3AC0486">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51CE15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A5ABDDE">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DB27484">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0366148">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19A996E">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3">
    <w:nsid w:val="6B9B6983"/>
    <w:multiLevelType w:val="hybridMultilevel"/>
    <w:tmpl w:val="12C08C22"/>
    <w:lvl w:ilvl="0" w:tplc="5C1AA7D2">
      <w:start w:val="1"/>
      <w:numFmt w:val="decimal"/>
      <w:lvlText w:val="%1)"/>
      <w:lvlJc w:val="left"/>
      <w:pPr>
        <w:ind w:left="2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13C137A">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6B2AF0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54C295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7C23FB6">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A92B3EE">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86476E0">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F776154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49452CC">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4">
    <w:nsid w:val="6F0F59EC"/>
    <w:multiLevelType w:val="hybridMultilevel"/>
    <w:tmpl w:val="11DC80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F8E7B8B"/>
    <w:multiLevelType w:val="hybridMultilevel"/>
    <w:tmpl w:val="A20087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3E85D45"/>
    <w:multiLevelType w:val="hybridMultilevel"/>
    <w:tmpl w:val="C07A9830"/>
    <w:lvl w:ilvl="0" w:tplc="E92E2AD6">
      <w:start w:val="1"/>
      <w:numFmt w:val="decimal"/>
      <w:lvlText w:val="%1)"/>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AFC20C4">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21EAA1A">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A985FC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DCAF60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A22DE6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5E469FA">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E1C175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2FE07B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3">
    <w:abstractNumId w:val="17"/>
  </w:num>
  <w:num w:numId="4">
    <w:abstractNumId w:val="20"/>
  </w:num>
  <w:num w:numId="5">
    <w:abstractNumId w:val="10"/>
  </w:num>
  <w:num w:numId="6">
    <w:abstractNumId w:val="13"/>
  </w:num>
  <w:num w:numId="7">
    <w:abstractNumId w:val="19"/>
  </w:num>
  <w:num w:numId="8">
    <w:abstractNumId w:val="4"/>
  </w:num>
  <w:num w:numId="9">
    <w:abstractNumId w:val="9"/>
  </w:num>
  <w:num w:numId="10">
    <w:abstractNumId w:val="2"/>
  </w:num>
  <w:num w:numId="11">
    <w:abstractNumId w:val="1"/>
  </w:num>
  <w:num w:numId="12">
    <w:abstractNumId w:val="15"/>
  </w:num>
  <w:num w:numId="13">
    <w:abstractNumId w:val="18"/>
  </w:num>
  <w:num w:numId="14">
    <w:abstractNumId w:val="16"/>
  </w:num>
  <w:num w:numId="15">
    <w:abstractNumId w:val="3"/>
  </w:num>
  <w:num w:numId="16">
    <w:abstractNumId w:val="12"/>
  </w:num>
  <w:num w:numId="17">
    <w:abstractNumId w:val="24"/>
  </w:num>
  <w:num w:numId="18">
    <w:abstractNumId w:val="25"/>
  </w:num>
  <w:num w:numId="19">
    <w:abstractNumId w:val="21"/>
  </w:num>
  <w:num w:numId="20">
    <w:abstractNumId w:val="14"/>
  </w:num>
  <w:num w:numId="21">
    <w:abstractNumId w:val="7"/>
  </w:num>
  <w:num w:numId="22">
    <w:abstractNumId w:val="5"/>
  </w:num>
  <w:num w:numId="23">
    <w:abstractNumId w:val="8"/>
  </w:num>
  <w:num w:numId="24">
    <w:abstractNumId w:val="23"/>
  </w:num>
  <w:num w:numId="25">
    <w:abstractNumId w:val="22"/>
  </w:num>
  <w:num w:numId="26">
    <w:abstractNumId w:val="6"/>
  </w:num>
  <w:num w:numId="27">
    <w:abstractNumId w:val="26"/>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D01ED"/>
    <w:rsid w:val="00003ACA"/>
    <w:rsid w:val="0002339D"/>
    <w:rsid w:val="00064B1E"/>
    <w:rsid w:val="00070EF7"/>
    <w:rsid w:val="00080B1A"/>
    <w:rsid w:val="000847C2"/>
    <w:rsid w:val="000A284A"/>
    <w:rsid w:val="000A6908"/>
    <w:rsid w:val="000B19F2"/>
    <w:rsid w:val="000B3747"/>
    <w:rsid w:val="000C7DF9"/>
    <w:rsid w:val="000D0950"/>
    <w:rsid w:val="000D24F0"/>
    <w:rsid w:val="000E5B91"/>
    <w:rsid w:val="00126866"/>
    <w:rsid w:val="00161097"/>
    <w:rsid w:val="0016265C"/>
    <w:rsid w:val="00162C04"/>
    <w:rsid w:val="00170F7D"/>
    <w:rsid w:val="00184E01"/>
    <w:rsid w:val="001A189D"/>
    <w:rsid w:val="001B4E5A"/>
    <w:rsid w:val="001B5630"/>
    <w:rsid w:val="001C635B"/>
    <w:rsid w:val="001E3F5D"/>
    <w:rsid w:val="00200A37"/>
    <w:rsid w:val="00214896"/>
    <w:rsid w:val="00214A85"/>
    <w:rsid w:val="002232F1"/>
    <w:rsid w:val="00224C43"/>
    <w:rsid w:val="00244A57"/>
    <w:rsid w:val="00245AB6"/>
    <w:rsid w:val="0025052F"/>
    <w:rsid w:val="00254C1C"/>
    <w:rsid w:val="00260E3A"/>
    <w:rsid w:val="00277D86"/>
    <w:rsid w:val="002923A5"/>
    <w:rsid w:val="002A187D"/>
    <w:rsid w:val="002A3D55"/>
    <w:rsid w:val="002A6866"/>
    <w:rsid w:val="002B3E03"/>
    <w:rsid w:val="002C197F"/>
    <w:rsid w:val="002D3B45"/>
    <w:rsid w:val="003050BE"/>
    <w:rsid w:val="003106D0"/>
    <w:rsid w:val="00314927"/>
    <w:rsid w:val="00315CB3"/>
    <w:rsid w:val="00325943"/>
    <w:rsid w:val="00332DD5"/>
    <w:rsid w:val="00344CA9"/>
    <w:rsid w:val="00344D8E"/>
    <w:rsid w:val="00345DF7"/>
    <w:rsid w:val="00352B87"/>
    <w:rsid w:val="0035523B"/>
    <w:rsid w:val="003937A6"/>
    <w:rsid w:val="00393CA9"/>
    <w:rsid w:val="003C3636"/>
    <w:rsid w:val="003D01ED"/>
    <w:rsid w:val="003D7EF8"/>
    <w:rsid w:val="003E151A"/>
    <w:rsid w:val="00416023"/>
    <w:rsid w:val="0042719F"/>
    <w:rsid w:val="00441603"/>
    <w:rsid w:val="0046202B"/>
    <w:rsid w:val="00464343"/>
    <w:rsid w:val="00474F4B"/>
    <w:rsid w:val="0049097C"/>
    <w:rsid w:val="004909B8"/>
    <w:rsid w:val="004929FB"/>
    <w:rsid w:val="004A5B3F"/>
    <w:rsid w:val="004B3F46"/>
    <w:rsid w:val="004C5B46"/>
    <w:rsid w:val="004D2B1F"/>
    <w:rsid w:val="004E3D6E"/>
    <w:rsid w:val="004E4DEE"/>
    <w:rsid w:val="004F5BA1"/>
    <w:rsid w:val="00513AEC"/>
    <w:rsid w:val="005155E0"/>
    <w:rsid w:val="005208A8"/>
    <w:rsid w:val="0055639E"/>
    <w:rsid w:val="0056305E"/>
    <w:rsid w:val="0056555F"/>
    <w:rsid w:val="00567F28"/>
    <w:rsid w:val="005804AA"/>
    <w:rsid w:val="00583483"/>
    <w:rsid w:val="0059118D"/>
    <w:rsid w:val="005A6420"/>
    <w:rsid w:val="005B1CD0"/>
    <w:rsid w:val="005B213F"/>
    <w:rsid w:val="005D7D96"/>
    <w:rsid w:val="005E1AEA"/>
    <w:rsid w:val="006060D8"/>
    <w:rsid w:val="00617C66"/>
    <w:rsid w:val="0064127C"/>
    <w:rsid w:val="006503D1"/>
    <w:rsid w:val="00680E70"/>
    <w:rsid w:val="00685968"/>
    <w:rsid w:val="006A0AC2"/>
    <w:rsid w:val="006A0C53"/>
    <w:rsid w:val="006B1808"/>
    <w:rsid w:val="006B40BB"/>
    <w:rsid w:val="006B7D1D"/>
    <w:rsid w:val="006C1B44"/>
    <w:rsid w:val="006D0160"/>
    <w:rsid w:val="006F07E5"/>
    <w:rsid w:val="007049BC"/>
    <w:rsid w:val="0072149E"/>
    <w:rsid w:val="00721F35"/>
    <w:rsid w:val="00723AE7"/>
    <w:rsid w:val="0073759D"/>
    <w:rsid w:val="00750C58"/>
    <w:rsid w:val="00752387"/>
    <w:rsid w:val="00763CCC"/>
    <w:rsid w:val="007675C2"/>
    <w:rsid w:val="00773634"/>
    <w:rsid w:val="007742AD"/>
    <w:rsid w:val="0077498C"/>
    <w:rsid w:val="00790FCD"/>
    <w:rsid w:val="007969D3"/>
    <w:rsid w:val="007A3F78"/>
    <w:rsid w:val="007B00AB"/>
    <w:rsid w:val="007C7531"/>
    <w:rsid w:val="007D0A11"/>
    <w:rsid w:val="007D19D9"/>
    <w:rsid w:val="007E35AF"/>
    <w:rsid w:val="007E7A4E"/>
    <w:rsid w:val="007F2B86"/>
    <w:rsid w:val="00801CD1"/>
    <w:rsid w:val="00803BAB"/>
    <w:rsid w:val="00825346"/>
    <w:rsid w:val="00833A48"/>
    <w:rsid w:val="00842390"/>
    <w:rsid w:val="0084641C"/>
    <w:rsid w:val="00857F40"/>
    <w:rsid w:val="008773FD"/>
    <w:rsid w:val="00881D9C"/>
    <w:rsid w:val="008B05C8"/>
    <w:rsid w:val="008E18C7"/>
    <w:rsid w:val="008F3869"/>
    <w:rsid w:val="0090437B"/>
    <w:rsid w:val="00905548"/>
    <w:rsid w:val="00911E8E"/>
    <w:rsid w:val="009254D9"/>
    <w:rsid w:val="0093791E"/>
    <w:rsid w:val="00947CAA"/>
    <w:rsid w:val="009560EA"/>
    <w:rsid w:val="009812BC"/>
    <w:rsid w:val="00996318"/>
    <w:rsid w:val="009A151D"/>
    <w:rsid w:val="009A75FC"/>
    <w:rsid w:val="009C4A91"/>
    <w:rsid w:val="009C57C2"/>
    <w:rsid w:val="009F1E97"/>
    <w:rsid w:val="00A00743"/>
    <w:rsid w:val="00A15F6F"/>
    <w:rsid w:val="00A17A36"/>
    <w:rsid w:val="00A37696"/>
    <w:rsid w:val="00A42B2D"/>
    <w:rsid w:val="00A44493"/>
    <w:rsid w:val="00A756E5"/>
    <w:rsid w:val="00A80DEF"/>
    <w:rsid w:val="00A85A59"/>
    <w:rsid w:val="00A85C01"/>
    <w:rsid w:val="00A9257D"/>
    <w:rsid w:val="00A947F5"/>
    <w:rsid w:val="00AC24D5"/>
    <w:rsid w:val="00AD2729"/>
    <w:rsid w:val="00AD73A0"/>
    <w:rsid w:val="00AE1D42"/>
    <w:rsid w:val="00AE32F0"/>
    <w:rsid w:val="00B2136D"/>
    <w:rsid w:val="00B3137D"/>
    <w:rsid w:val="00B44DF0"/>
    <w:rsid w:val="00B50E75"/>
    <w:rsid w:val="00B65BF9"/>
    <w:rsid w:val="00B70BA7"/>
    <w:rsid w:val="00B7221C"/>
    <w:rsid w:val="00B9732F"/>
    <w:rsid w:val="00BA3908"/>
    <w:rsid w:val="00BB0833"/>
    <w:rsid w:val="00BC0D50"/>
    <w:rsid w:val="00BC1EC2"/>
    <w:rsid w:val="00BC56AE"/>
    <w:rsid w:val="00BC6306"/>
    <w:rsid w:val="00BD0A44"/>
    <w:rsid w:val="00BD0E79"/>
    <w:rsid w:val="00BE3820"/>
    <w:rsid w:val="00C14ABD"/>
    <w:rsid w:val="00C16B96"/>
    <w:rsid w:val="00C2522E"/>
    <w:rsid w:val="00C413FD"/>
    <w:rsid w:val="00C61F60"/>
    <w:rsid w:val="00C72D82"/>
    <w:rsid w:val="00C80009"/>
    <w:rsid w:val="00C8168F"/>
    <w:rsid w:val="00C85B44"/>
    <w:rsid w:val="00C94339"/>
    <w:rsid w:val="00CB569D"/>
    <w:rsid w:val="00CC76D6"/>
    <w:rsid w:val="00CD689B"/>
    <w:rsid w:val="00CF0B93"/>
    <w:rsid w:val="00CF3FD6"/>
    <w:rsid w:val="00D006FB"/>
    <w:rsid w:val="00D10653"/>
    <w:rsid w:val="00D11C35"/>
    <w:rsid w:val="00D17362"/>
    <w:rsid w:val="00D21C7B"/>
    <w:rsid w:val="00D23629"/>
    <w:rsid w:val="00D25836"/>
    <w:rsid w:val="00D273B4"/>
    <w:rsid w:val="00D32CB4"/>
    <w:rsid w:val="00D501D1"/>
    <w:rsid w:val="00D52A6C"/>
    <w:rsid w:val="00D6398E"/>
    <w:rsid w:val="00D6421B"/>
    <w:rsid w:val="00D87D51"/>
    <w:rsid w:val="00D9368B"/>
    <w:rsid w:val="00DA02F5"/>
    <w:rsid w:val="00DA12D3"/>
    <w:rsid w:val="00DA397B"/>
    <w:rsid w:val="00DA500C"/>
    <w:rsid w:val="00DB46E4"/>
    <w:rsid w:val="00DB5F1B"/>
    <w:rsid w:val="00DE58B4"/>
    <w:rsid w:val="00E065D8"/>
    <w:rsid w:val="00E11140"/>
    <w:rsid w:val="00E12E22"/>
    <w:rsid w:val="00E30B95"/>
    <w:rsid w:val="00E46C97"/>
    <w:rsid w:val="00E47166"/>
    <w:rsid w:val="00E5519F"/>
    <w:rsid w:val="00E6502E"/>
    <w:rsid w:val="00E733EA"/>
    <w:rsid w:val="00E75D17"/>
    <w:rsid w:val="00EB7F74"/>
    <w:rsid w:val="00ED0892"/>
    <w:rsid w:val="00ED08A8"/>
    <w:rsid w:val="00ED4375"/>
    <w:rsid w:val="00ED4CEB"/>
    <w:rsid w:val="00ED5400"/>
    <w:rsid w:val="00EF74F6"/>
    <w:rsid w:val="00F1720D"/>
    <w:rsid w:val="00F239C0"/>
    <w:rsid w:val="00F23FEB"/>
    <w:rsid w:val="00F25D45"/>
    <w:rsid w:val="00F437FB"/>
    <w:rsid w:val="00F53DBF"/>
    <w:rsid w:val="00F56B09"/>
    <w:rsid w:val="00F61B6D"/>
    <w:rsid w:val="00F6585F"/>
    <w:rsid w:val="00F660F4"/>
    <w:rsid w:val="00F67326"/>
    <w:rsid w:val="00F76A31"/>
    <w:rsid w:val="00FA009A"/>
    <w:rsid w:val="00FB58E1"/>
    <w:rsid w:val="00FD7F40"/>
    <w:rsid w:val="00FE79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D01ED"/>
    <w:pPr>
      <w:widowControl w:val="0"/>
      <w:autoSpaceDE w:val="0"/>
      <w:autoSpaceDN w:val="0"/>
      <w:adjustRightInd w:val="0"/>
    </w:pPr>
  </w:style>
  <w:style w:type="paragraph" w:styleId="2">
    <w:name w:val="heading 2"/>
    <w:basedOn w:val="a0"/>
    <w:next w:val="a0"/>
    <w:link w:val="20"/>
    <w:qFormat/>
    <w:rsid w:val="00617C66"/>
    <w:pPr>
      <w:keepNext/>
      <w:widowControl/>
      <w:autoSpaceDE/>
      <w:autoSpaceDN/>
      <w:adjustRightInd/>
      <w:spacing w:before="240" w:after="60"/>
      <w:outlineLvl w:val="1"/>
    </w:pPr>
    <w:rPr>
      <w:rFonts w:ascii="Arial" w:hAnsi="Arial" w:cs="Arial"/>
      <w:b/>
      <w:bCs/>
      <w:i/>
      <w:iCs/>
      <w:sz w:val="28"/>
      <w:szCs w:val="28"/>
      <w:lang w:val="en-US" w:eastAsia="en-US"/>
    </w:rPr>
  </w:style>
  <w:style w:type="paragraph" w:styleId="3">
    <w:name w:val="heading 3"/>
    <w:basedOn w:val="a0"/>
    <w:next w:val="a0"/>
    <w:link w:val="30"/>
    <w:qFormat/>
    <w:rsid w:val="00617C66"/>
    <w:pPr>
      <w:keepNext/>
      <w:widowControl/>
      <w:tabs>
        <w:tab w:val="left" w:pos="2580"/>
      </w:tabs>
      <w:autoSpaceDE/>
      <w:autoSpaceDN/>
      <w:adjustRightInd/>
      <w:ind w:left="360"/>
      <w:jc w:val="center"/>
      <w:outlineLvl w:val="2"/>
    </w:pPr>
    <w:rPr>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801C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uiPriority w:val="34"/>
    <w:qFormat/>
    <w:rsid w:val="00CF3FD6"/>
    <w:pPr>
      <w:ind w:left="708"/>
    </w:pPr>
  </w:style>
  <w:style w:type="paragraph" w:styleId="a6">
    <w:name w:val="No Spacing"/>
    <w:qFormat/>
    <w:rsid w:val="00F660F4"/>
    <w:rPr>
      <w:rFonts w:ascii="Calibri" w:hAnsi="Calibri"/>
      <w:sz w:val="22"/>
      <w:szCs w:val="22"/>
    </w:rPr>
  </w:style>
  <w:style w:type="character" w:customStyle="1" w:styleId="FontStyle81">
    <w:name w:val="Font Style81"/>
    <w:uiPriority w:val="99"/>
    <w:rsid w:val="00F660F4"/>
    <w:rPr>
      <w:rFonts w:ascii="Microsoft Sans Serif" w:hAnsi="Microsoft Sans Serif" w:cs="Microsoft Sans Serif"/>
      <w:sz w:val="18"/>
      <w:szCs w:val="18"/>
    </w:rPr>
  </w:style>
  <w:style w:type="paragraph" w:styleId="a7">
    <w:name w:val="header"/>
    <w:basedOn w:val="a0"/>
    <w:link w:val="a8"/>
    <w:rsid w:val="00E733EA"/>
    <w:pPr>
      <w:tabs>
        <w:tab w:val="center" w:pos="4677"/>
        <w:tab w:val="right" w:pos="9355"/>
      </w:tabs>
    </w:pPr>
  </w:style>
  <w:style w:type="character" w:customStyle="1" w:styleId="a8">
    <w:name w:val="Верхний колонтитул Знак"/>
    <w:basedOn w:val="a1"/>
    <w:link w:val="a7"/>
    <w:rsid w:val="00E733EA"/>
  </w:style>
  <w:style w:type="paragraph" w:styleId="a9">
    <w:name w:val="footer"/>
    <w:basedOn w:val="a0"/>
    <w:link w:val="aa"/>
    <w:uiPriority w:val="99"/>
    <w:rsid w:val="00E733EA"/>
    <w:pPr>
      <w:tabs>
        <w:tab w:val="center" w:pos="4677"/>
        <w:tab w:val="right" w:pos="9355"/>
      </w:tabs>
    </w:pPr>
  </w:style>
  <w:style w:type="character" w:customStyle="1" w:styleId="aa">
    <w:name w:val="Нижний колонтитул Знак"/>
    <w:basedOn w:val="a1"/>
    <w:link w:val="a9"/>
    <w:uiPriority w:val="99"/>
    <w:rsid w:val="00E733EA"/>
  </w:style>
  <w:style w:type="paragraph" w:styleId="ab">
    <w:name w:val="Balloon Text"/>
    <w:basedOn w:val="a0"/>
    <w:link w:val="ac"/>
    <w:rsid w:val="00D9368B"/>
    <w:rPr>
      <w:rFonts w:ascii="Tahoma" w:hAnsi="Tahoma"/>
      <w:sz w:val="16"/>
      <w:szCs w:val="16"/>
    </w:rPr>
  </w:style>
  <w:style w:type="character" w:customStyle="1" w:styleId="ac">
    <w:name w:val="Текст выноски Знак"/>
    <w:link w:val="ab"/>
    <w:rsid w:val="00D9368B"/>
    <w:rPr>
      <w:rFonts w:ascii="Tahoma" w:hAnsi="Tahoma" w:cs="Tahoma"/>
      <w:sz w:val="16"/>
      <w:szCs w:val="16"/>
    </w:rPr>
  </w:style>
  <w:style w:type="character" w:customStyle="1" w:styleId="FontStyle26">
    <w:name w:val="Font Style26"/>
    <w:uiPriority w:val="99"/>
    <w:rsid w:val="00750C58"/>
    <w:rPr>
      <w:rFonts w:ascii="Times New Roman" w:hAnsi="Times New Roman"/>
      <w:b/>
      <w:sz w:val="26"/>
    </w:rPr>
  </w:style>
  <w:style w:type="character" w:customStyle="1" w:styleId="FontStyle27">
    <w:name w:val="Font Style27"/>
    <w:uiPriority w:val="99"/>
    <w:rsid w:val="00750C58"/>
    <w:rPr>
      <w:rFonts w:ascii="Times New Roman" w:hAnsi="Times New Roman"/>
      <w:sz w:val="26"/>
    </w:rPr>
  </w:style>
  <w:style w:type="character" w:customStyle="1" w:styleId="20">
    <w:name w:val="Заголовок 2 Знак"/>
    <w:link w:val="2"/>
    <w:rsid w:val="00617C66"/>
    <w:rPr>
      <w:rFonts w:ascii="Arial" w:hAnsi="Arial" w:cs="Arial"/>
      <w:b/>
      <w:bCs/>
      <w:i/>
      <w:iCs/>
      <w:sz w:val="28"/>
      <w:szCs w:val="28"/>
      <w:lang w:val="en-US" w:eastAsia="en-US"/>
    </w:rPr>
  </w:style>
  <w:style w:type="character" w:customStyle="1" w:styleId="30">
    <w:name w:val="Заголовок 3 Знак"/>
    <w:link w:val="3"/>
    <w:rsid w:val="00617C66"/>
    <w:rPr>
      <w:sz w:val="28"/>
      <w:szCs w:val="24"/>
    </w:rPr>
  </w:style>
  <w:style w:type="paragraph" w:styleId="ad">
    <w:name w:val="Normal (Web)"/>
    <w:basedOn w:val="a0"/>
    <w:uiPriority w:val="99"/>
    <w:rsid w:val="00617C66"/>
    <w:pPr>
      <w:widowControl/>
      <w:autoSpaceDE/>
      <w:autoSpaceDN/>
      <w:adjustRightInd/>
      <w:spacing w:before="100" w:beforeAutospacing="1" w:after="100" w:afterAutospacing="1"/>
      <w:jc w:val="both"/>
    </w:pPr>
    <w:rPr>
      <w:sz w:val="24"/>
      <w:szCs w:val="24"/>
    </w:rPr>
  </w:style>
  <w:style w:type="character" w:customStyle="1" w:styleId="21">
    <w:name w:val="Основной текст (2)_"/>
    <w:link w:val="22"/>
    <w:rsid w:val="00BC6306"/>
    <w:rPr>
      <w:sz w:val="28"/>
      <w:szCs w:val="28"/>
      <w:shd w:val="clear" w:color="auto" w:fill="FFFFFF"/>
    </w:rPr>
  </w:style>
  <w:style w:type="paragraph" w:customStyle="1" w:styleId="22">
    <w:name w:val="Основной текст (2)"/>
    <w:basedOn w:val="a0"/>
    <w:link w:val="21"/>
    <w:rsid w:val="00BC6306"/>
    <w:pPr>
      <w:shd w:val="clear" w:color="auto" w:fill="FFFFFF"/>
      <w:autoSpaceDE/>
      <w:autoSpaceDN/>
      <w:adjustRightInd/>
      <w:spacing w:line="0" w:lineRule="atLeast"/>
      <w:ind w:hanging="360"/>
    </w:pPr>
    <w:rPr>
      <w:sz w:val="28"/>
      <w:szCs w:val="28"/>
    </w:rPr>
  </w:style>
  <w:style w:type="character" w:customStyle="1" w:styleId="c9">
    <w:name w:val="c9"/>
    <w:rsid w:val="00BC6306"/>
  </w:style>
  <w:style w:type="character" w:customStyle="1" w:styleId="apple-converted-space">
    <w:name w:val="apple-converted-space"/>
    <w:rsid w:val="00BC6306"/>
  </w:style>
  <w:style w:type="character" w:customStyle="1" w:styleId="11">
    <w:name w:val="Основной текст (11)_"/>
    <w:link w:val="110"/>
    <w:rsid w:val="00BC6306"/>
    <w:rPr>
      <w:i/>
      <w:iCs/>
      <w:sz w:val="28"/>
      <w:szCs w:val="28"/>
      <w:shd w:val="clear" w:color="auto" w:fill="FFFFFF"/>
    </w:rPr>
  </w:style>
  <w:style w:type="character" w:customStyle="1" w:styleId="16">
    <w:name w:val="Основной текст (16)_"/>
    <w:link w:val="160"/>
    <w:rsid w:val="00BC6306"/>
    <w:rPr>
      <w:b/>
      <w:bCs/>
      <w:i/>
      <w:iCs/>
      <w:sz w:val="28"/>
      <w:szCs w:val="28"/>
      <w:shd w:val="clear" w:color="auto" w:fill="FFFFFF"/>
    </w:rPr>
  </w:style>
  <w:style w:type="paragraph" w:customStyle="1" w:styleId="110">
    <w:name w:val="Основной текст (11)"/>
    <w:basedOn w:val="a0"/>
    <w:link w:val="11"/>
    <w:rsid w:val="00BC6306"/>
    <w:pPr>
      <w:shd w:val="clear" w:color="auto" w:fill="FFFFFF"/>
      <w:autoSpaceDE/>
      <w:autoSpaceDN/>
      <w:adjustRightInd/>
      <w:spacing w:line="322" w:lineRule="exact"/>
      <w:ind w:hanging="360"/>
      <w:jc w:val="both"/>
    </w:pPr>
    <w:rPr>
      <w:i/>
      <w:iCs/>
      <w:sz w:val="28"/>
      <w:szCs w:val="28"/>
    </w:rPr>
  </w:style>
  <w:style w:type="paragraph" w:customStyle="1" w:styleId="160">
    <w:name w:val="Основной текст (16)"/>
    <w:basedOn w:val="a0"/>
    <w:link w:val="16"/>
    <w:rsid w:val="00BC6306"/>
    <w:pPr>
      <w:shd w:val="clear" w:color="auto" w:fill="FFFFFF"/>
      <w:autoSpaceDE/>
      <w:autoSpaceDN/>
      <w:adjustRightInd/>
      <w:spacing w:line="322" w:lineRule="exact"/>
    </w:pPr>
    <w:rPr>
      <w:b/>
      <w:bCs/>
      <w:i/>
      <w:iCs/>
      <w:sz w:val="28"/>
      <w:szCs w:val="28"/>
    </w:rPr>
  </w:style>
  <w:style w:type="paragraph" w:customStyle="1" w:styleId="ae">
    <w:name w:val="Стиль"/>
    <w:rsid w:val="00F53DBF"/>
    <w:pPr>
      <w:widowControl w:val="0"/>
      <w:autoSpaceDE w:val="0"/>
      <w:autoSpaceDN w:val="0"/>
      <w:adjustRightInd w:val="0"/>
    </w:pPr>
    <w:rPr>
      <w:sz w:val="24"/>
      <w:szCs w:val="24"/>
    </w:rPr>
  </w:style>
  <w:style w:type="character" w:customStyle="1" w:styleId="7ArialUnicodeMS4pt">
    <w:name w:val="Основной текст (7) + Arial Unicode MS;4 pt;Курсив"/>
    <w:rsid w:val="00E5519F"/>
    <w:rPr>
      <w:rFonts w:ascii="Arial Unicode MS" w:eastAsia="Arial Unicode MS" w:hAnsi="Arial Unicode MS" w:cs="Arial Unicode MS"/>
      <w:b w:val="0"/>
      <w:bCs w:val="0"/>
      <w:i/>
      <w:iCs/>
      <w:smallCaps w:val="0"/>
      <w:strike w:val="0"/>
      <w:color w:val="000000"/>
      <w:spacing w:val="0"/>
      <w:w w:val="100"/>
      <w:position w:val="0"/>
      <w:sz w:val="8"/>
      <w:szCs w:val="8"/>
      <w:u w:val="none"/>
      <w:lang w:val="ru-RU" w:eastAsia="ru-RU" w:bidi="ru-RU"/>
    </w:rPr>
  </w:style>
  <w:style w:type="character" w:customStyle="1" w:styleId="12">
    <w:name w:val="Основной текст (12)_"/>
    <w:link w:val="120"/>
    <w:rsid w:val="00E5519F"/>
    <w:rPr>
      <w:b/>
      <w:bCs/>
      <w:sz w:val="18"/>
      <w:szCs w:val="18"/>
      <w:shd w:val="clear" w:color="auto" w:fill="FFFFFF"/>
    </w:rPr>
  </w:style>
  <w:style w:type="paragraph" w:customStyle="1" w:styleId="120">
    <w:name w:val="Основной текст (12)"/>
    <w:basedOn w:val="a0"/>
    <w:link w:val="12"/>
    <w:rsid w:val="00E5519F"/>
    <w:pPr>
      <w:shd w:val="clear" w:color="auto" w:fill="FFFFFF"/>
      <w:autoSpaceDE/>
      <w:autoSpaceDN/>
      <w:adjustRightInd/>
      <w:spacing w:line="0" w:lineRule="atLeast"/>
      <w:jc w:val="center"/>
    </w:pPr>
    <w:rPr>
      <w:b/>
      <w:bCs/>
      <w:sz w:val="18"/>
      <w:szCs w:val="18"/>
    </w:rPr>
  </w:style>
  <w:style w:type="character" w:customStyle="1" w:styleId="af">
    <w:name w:val="Колонтитул_"/>
    <w:rsid w:val="00DA02F5"/>
    <w:rPr>
      <w:rFonts w:ascii="Times New Roman" w:eastAsia="Times New Roman" w:hAnsi="Times New Roman" w:cs="Times New Roman"/>
      <w:b w:val="0"/>
      <w:bCs w:val="0"/>
      <w:i w:val="0"/>
      <w:iCs w:val="0"/>
      <w:smallCaps w:val="0"/>
      <w:strike w:val="0"/>
      <w:sz w:val="19"/>
      <w:szCs w:val="19"/>
      <w:u w:val="none"/>
    </w:rPr>
  </w:style>
  <w:style w:type="character" w:customStyle="1" w:styleId="af0">
    <w:name w:val="Колонтитул"/>
    <w:rsid w:val="00DA02F5"/>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15">
    <w:name w:val="Основной текст (15)_"/>
    <w:link w:val="150"/>
    <w:rsid w:val="00DA02F5"/>
    <w:rPr>
      <w:rFonts w:ascii="Arial Narrow" w:eastAsia="Arial Narrow" w:hAnsi="Arial Narrow" w:cs="Arial Narrow"/>
      <w:i/>
      <w:iCs/>
      <w:sz w:val="18"/>
      <w:szCs w:val="18"/>
      <w:shd w:val="clear" w:color="auto" w:fill="FFFFFF"/>
    </w:rPr>
  </w:style>
  <w:style w:type="paragraph" w:customStyle="1" w:styleId="150">
    <w:name w:val="Основной текст (15)"/>
    <w:basedOn w:val="a0"/>
    <w:link w:val="15"/>
    <w:rsid w:val="00DA02F5"/>
    <w:pPr>
      <w:shd w:val="clear" w:color="auto" w:fill="FFFFFF"/>
      <w:autoSpaceDE/>
      <w:autoSpaceDN/>
      <w:adjustRightInd/>
      <w:spacing w:line="0" w:lineRule="atLeast"/>
      <w:jc w:val="center"/>
    </w:pPr>
    <w:rPr>
      <w:rFonts w:ascii="Arial Narrow" w:eastAsia="Arial Narrow" w:hAnsi="Arial Narrow" w:cs="Arial Narrow"/>
      <w:i/>
      <w:iCs/>
      <w:sz w:val="18"/>
      <w:szCs w:val="18"/>
    </w:rPr>
  </w:style>
  <w:style w:type="paragraph" w:customStyle="1" w:styleId="af1">
    <w:basedOn w:val="a0"/>
    <w:next w:val="af2"/>
    <w:link w:val="af3"/>
    <w:qFormat/>
    <w:rsid w:val="00DB5F1B"/>
    <w:pPr>
      <w:widowControl/>
      <w:autoSpaceDE/>
      <w:autoSpaceDN/>
      <w:adjustRightInd/>
      <w:jc w:val="center"/>
    </w:pPr>
    <w:rPr>
      <w:b/>
      <w:bCs/>
      <w:sz w:val="28"/>
      <w:szCs w:val="24"/>
    </w:rPr>
  </w:style>
  <w:style w:type="character" w:customStyle="1" w:styleId="af3">
    <w:name w:val="Название Знак"/>
    <w:link w:val="af1"/>
    <w:rsid w:val="00DB5F1B"/>
    <w:rPr>
      <w:rFonts w:ascii="Times New Roman" w:eastAsia="Times New Roman" w:hAnsi="Times New Roman" w:cs="Times New Roman"/>
      <w:b/>
      <w:bCs/>
      <w:sz w:val="28"/>
      <w:szCs w:val="24"/>
      <w:lang w:eastAsia="ru-RU"/>
    </w:rPr>
  </w:style>
  <w:style w:type="paragraph" w:customStyle="1" w:styleId="af2">
    <w:name w:val="Заголовок"/>
    <w:basedOn w:val="a0"/>
    <w:next w:val="a0"/>
    <w:link w:val="af4"/>
    <w:qFormat/>
    <w:rsid w:val="00DB5F1B"/>
    <w:pPr>
      <w:spacing w:before="240" w:after="60"/>
      <w:jc w:val="center"/>
      <w:outlineLvl w:val="0"/>
    </w:pPr>
    <w:rPr>
      <w:rFonts w:ascii="Calibri Light" w:hAnsi="Calibri Light"/>
      <w:b/>
      <w:bCs/>
      <w:kern w:val="28"/>
      <w:sz w:val="32"/>
      <w:szCs w:val="32"/>
    </w:rPr>
  </w:style>
  <w:style w:type="character" w:customStyle="1" w:styleId="af4">
    <w:name w:val="Заголовок Знак"/>
    <w:link w:val="af2"/>
    <w:rsid w:val="00DB5F1B"/>
    <w:rPr>
      <w:rFonts w:ascii="Calibri Light" w:eastAsia="Times New Roman" w:hAnsi="Calibri Light" w:cs="Times New Roman"/>
      <w:b/>
      <w:bCs/>
      <w:kern w:val="28"/>
      <w:sz w:val="32"/>
      <w:szCs w:val="32"/>
    </w:rPr>
  </w:style>
  <w:style w:type="paragraph" w:customStyle="1" w:styleId="Style1">
    <w:name w:val="Style1"/>
    <w:basedOn w:val="a0"/>
    <w:uiPriority w:val="99"/>
    <w:rsid w:val="0077498C"/>
    <w:pPr>
      <w:spacing w:line="324" w:lineRule="exact"/>
      <w:ind w:hanging="149"/>
    </w:pPr>
    <w:rPr>
      <w:sz w:val="24"/>
      <w:szCs w:val="24"/>
    </w:rPr>
  </w:style>
  <w:style w:type="paragraph" w:customStyle="1" w:styleId="Style10">
    <w:name w:val="Style10"/>
    <w:basedOn w:val="a0"/>
    <w:uiPriority w:val="99"/>
    <w:rsid w:val="0077498C"/>
    <w:pPr>
      <w:spacing w:line="322" w:lineRule="exact"/>
      <w:ind w:hanging="355"/>
    </w:pPr>
    <w:rPr>
      <w:sz w:val="24"/>
      <w:szCs w:val="24"/>
    </w:rPr>
  </w:style>
  <w:style w:type="paragraph" w:customStyle="1" w:styleId="Style8">
    <w:name w:val="Style8"/>
    <w:basedOn w:val="a0"/>
    <w:uiPriority w:val="99"/>
    <w:rsid w:val="0077498C"/>
    <w:pPr>
      <w:spacing w:line="173" w:lineRule="exact"/>
      <w:ind w:firstLine="346"/>
      <w:jc w:val="both"/>
    </w:pPr>
    <w:rPr>
      <w:sz w:val="24"/>
      <w:szCs w:val="24"/>
    </w:rPr>
  </w:style>
  <w:style w:type="character" w:customStyle="1" w:styleId="FontStyle32">
    <w:name w:val="Font Style32"/>
    <w:uiPriority w:val="99"/>
    <w:rsid w:val="0077498C"/>
    <w:rPr>
      <w:rFonts w:ascii="Times New Roman" w:hAnsi="Times New Roman" w:cs="Times New Roman"/>
      <w:b/>
      <w:bCs/>
      <w:spacing w:val="10"/>
      <w:sz w:val="20"/>
      <w:szCs w:val="20"/>
    </w:rPr>
  </w:style>
  <w:style w:type="character" w:customStyle="1" w:styleId="FontStyle36">
    <w:name w:val="Font Style36"/>
    <w:uiPriority w:val="99"/>
    <w:rsid w:val="0077498C"/>
    <w:rPr>
      <w:rFonts w:ascii="Times New Roman" w:hAnsi="Times New Roman" w:cs="Times New Roman"/>
      <w:sz w:val="18"/>
      <w:szCs w:val="18"/>
    </w:rPr>
  </w:style>
  <w:style w:type="paragraph" w:customStyle="1" w:styleId="Style19">
    <w:name w:val="Style19"/>
    <w:basedOn w:val="a0"/>
    <w:uiPriority w:val="99"/>
    <w:rsid w:val="0077498C"/>
    <w:pPr>
      <w:spacing w:line="250" w:lineRule="exact"/>
      <w:ind w:firstLine="346"/>
      <w:jc w:val="both"/>
    </w:pPr>
    <w:rPr>
      <w:sz w:val="24"/>
      <w:szCs w:val="24"/>
    </w:rPr>
  </w:style>
  <w:style w:type="paragraph" w:customStyle="1" w:styleId="Style4">
    <w:name w:val="Style4"/>
    <w:basedOn w:val="a0"/>
    <w:uiPriority w:val="99"/>
    <w:rsid w:val="00911E8E"/>
    <w:rPr>
      <w:sz w:val="24"/>
      <w:szCs w:val="24"/>
    </w:rPr>
  </w:style>
  <w:style w:type="paragraph" w:customStyle="1" w:styleId="Style6">
    <w:name w:val="Style6"/>
    <w:basedOn w:val="a0"/>
    <w:uiPriority w:val="99"/>
    <w:rsid w:val="00911E8E"/>
    <w:rPr>
      <w:rFonts w:ascii="Trebuchet MS" w:hAnsi="Trebuchet MS"/>
      <w:sz w:val="24"/>
      <w:szCs w:val="24"/>
    </w:rPr>
  </w:style>
  <w:style w:type="paragraph" w:customStyle="1" w:styleId="Style21">
    <w:name w:val="Style21"/>
    <w:basedOn w:val="a0"/>
    <w:uiPriority w:val="99"/>
    <w:rsid w:val="00911E8E"/>
    <w:pPr>
      <w:spacing w:line="370" w:lineRule="exact"/>
      <w:ind w:firstLine="1512"/>
    </w:pPr>
    <w:rPr>
      <w:sz w:val="24"/>
      <w:szCs w:val="24"/>
    </w:rPr>
  </w:style>
  <w:style w:type="character" w:customStyle="1" w:styleId="FontStyle45">
    <w:name w:val="Font Style45"/>
    <w:uiPriority w:val="99"/>
    <w:rsid w:val="00911E8E"/>
    <w:rPr>
      <w:rFonts w:ascii="Times New Roman" w:hAnsi="Times New Roman" w:cs="Times New Roman"/>
      <w:b/>
      <w:bCs/>
      <w:sz w:val="22"/>
      <w:szCs w:val="22"/>
    </w:rPr>
  </w:style>
  <w:style w:type="paragraph" w:customStyle="1" w:styleId="Style26">
    <w:name w:val="Style26"/>
    <w:basedOn w:val="a0"/>
    <w:uiPriority w:val="99"/>
    <w:rsid w:val="00911E8E"/>
    <w:rPr>
      <w:sz w:val="24"/>
      <w:szCs w:val="24"/>
    </w:rPr>
  </w:style>
  <w:style w:type="paragraph" w:customStyle="1" w:styleId="a">
    <w:name w:val="Перечень"/>
    <w:basedOn w:val="a0"/>
    <w:next w:val="a0"/>
    <w:link w:val="af5"/>
    <w:qFormat/>
    <w:rsid w:val="00C8168F"/>
    <w:pPr>
      <w:widowControl/>
      <w:numPr>
        <w:numId w:val="28"/>
      </w:numPr>
      <w:suppressAutoHyphens/>
      <w:autoSpaceDE/>
      <w:autoSpaceDN/>
      <w:adjustRightInd/>
      <w:spacing w:line="360" w:lineRule="auto"/>
      <w:ind w:left="0" w:firstLine="284"/>
      <w:jc w:val="both"/>
    </w:pPr>
    <w:rPr>
      <w:rFonts w:eastAsia="Calibri"/>
      <w:sz w:val="28"/>
      <w:szCs w:val="22"/>
      <w:u w:color="000000"/>
      <w:bdr w:val="nil"/>
    </w:rPr>
  </w:style>
  <w:style w:type="character" w:customStyle="1" w:styleId="af5">
    <w:name w:val="Перечень Знак"/>
    <w:link w:val="a"/>
    <w:rsid w:val="00C8168F"/>
    <w:rPr>
      <w:rFonts w:eastAsia="Calibri"/>
      <w:sz w:val="28"/>
      <w:szCs w:val="22"/>
      <w:u w:color="000000"/>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02103">
      <w:bodyDiv w:val="1"/>
      <w:marLeft w:val="0"/>
      <w:marRight w:val="0"/>
      <w:marTop w:val="0"/>
      <w:marBottom w:val="0"/>
      <w:divBdr>
        <w:top w:val="none" w:sz="0" w:space="0" w:color="auto"/>
        <w:left w:val="none" w:sz="0" w:space="0" w:color="auto"/>
        <w:bottom w:val="none" w:sz="0" w:space="0" w:color="auto"/>
        <w:right w:val="none" w:sz="0" w:space="0" w:color="auto"/>
      </w:divBdr>
    </w:div>
    <w:div w:id="145898894">
      <w:bodyDiv w:val="1"/>
      <w:marLeft w:val="0"/>
      <w:marRight w:val="0"/>
      <w:marTop w:val="0"/>
      <w:marBottom w:val="0"/>
      <w:divBdr>
        <w:top w:val="none" w:sz="0" w:space="0" w:color="auto"/>
        <w:left w:val="none" w:sz="0" w:space="0" w:color="auto"/>
        <w:bottom w:val="none" w:sz="0" w:space="0" w:color="auto"/>
        <w:right w:val="none" w:sz="0" w:space="0" w:color="auto"/>
      </w:divBdr>
    </w:div>
    <w:div w:id="269164729">
      <w:bodyDiv w:val="1"/>
      <w:marLeft w:val="0"/>
      <w:marRight w:val="0"/>
      <w:marTop w:val="0"/>
      <w:marBottom w:val="0"/>
      <w:divBdr>
        <w:top w:val="none" w:sz="0" w:space="0" w:color="auto"/>
        <w:left w:val="none" w:sz="0" w:space="0" w:color="auto"/>
        <w:bottom w:val="none" w:sz="0" w:space="0" w:color="auto"/>
        <w:right w:val="none" w:sz="0" w:space="0" w:color="auto"/>
      </w:divBdr>
    </w:div>
    <w:div w:id="621767569">
      <w:bodyDiv w:val="1"/>
      <w:marLeft w:val="0"/>
      <w:marRight w:val="0"/>
      <w:marTop w:val="0"/>
      <w:marBottom w:val="0"/>
      <w:divBdr>
        <w:top w:val="none" w:sz="0" w:space="0" w:color="auto"/>
        <w:left w:val="none" w:sz="0" w:space="0" w:color="auto"/>
        <w:bottom w:val="none" w:sz="0" w:space="0" w:color="auto"/>
        <w:right w:val="none" w:sz="0" w:space="0" w:color="auto"/>
      </w:divBdr>
    </w:div>
    <w:div w:id="801923877">
      <w:bodyDiv w:val="1"/>
      <w:marLeft w:val="0"/>
      <w:marRight w:val="0"/>
      <w:marTop w:val="0"/>
      <w:marBottom w:val="0"/>
      <w:divBdr>
        <w:top w:val="none" w:sz="0" w:space="0" w:color="auto"/>
        <w:left w:val="none" w:sz="0" w:space="0" w:color="auto"/>
        <w:bottom w:val="none" w:sz="0" w:space="0" w:color="auto"/>
        <w:right w:val="none" w:sz="0" w:space="0" w:color="auto"/>
      </w:divBdr>
    </w:div>
    <w:div w:id="827790334">
      <w:bodyDiv w:val="1"/>
      <w:marLeft w:val="0"/>
      <w:marRight w:val="0"/>
      <w:marTop w:val="0"/>
      <w:marBottom w:val="0"/>
      <w:divBdr>
        <w:top w:val="none" w:sz="0" w:space="0" w:color="auto"/>
        <w:left w:val="none" w:sz="0" w:space="0" w:color="auto"/>
        <w:bottom w:val="none" w:sz="0" w:space="0" w:color="auto"/>
        <w:right w:val="none" w:sz="0" w:space="0" w:color="auto"/>
      </w:divBdr>
    </w:div>
    <w:div w:id="832532551">
      <w:bodyDiv w:val="1"/>
      <w:marLeft w:val="0"/>
      <w:marRight w:val="0"/>
      <w:marTop w:val="0"/>
      <w:marBottom w:val="0"/>
      <w:divBdr>
        <w:top w:val="none" w:sz="0" w:space="0" w:color="auto"/>
        <w:left w:val="none" w:sz="0" w:space="0" w:color="auto"/>
        <w:bottom w:val="none" w:sz="0" w:space="0" w:color="auto"/>
        <w:right w:val="none" w:sz="0" w:space="0" w:color="auto"/>
      </w:divBdr>
    </w:div>
    <w:div w:id="1018966929">
      <w:bodyDiv w:val="1"/>
      <w:marLeft w:val="0"/>
      <w:marRight w:val="0"/>
      <w:marTop w:val="0"/>
      <w:marBottom w:val="0"/>
      <w:divBdr>
        <w:top w:val="none" w:sz="0" w:space="0" w:color="auto"/>
        <w:left w:val="none" w:sz="0" w:space="0" w:color="auto"/>
        <w:bottom w:val="none" w:sz="0" w:space="0" w:color="auto"/>
        <w:right w:val="none" w:sz="0" w:space="0" w:color="auto"/>
      </w:divBdr>
    </w:div>
    <w:div w:id="1439447380">
      <w:bodyDiv w:val="1"/>
      <w:marLeft w:val="0"/>
      <w:marRight w:val="0"/>
      <w:marTop w:val="0"/>
      <w:marBottom w:val="0"/>
      <w:divBdr>
        <w:top w:val="none" w:sz="0" w:space="0" w:color="auto"/>
        <w:left w:val="none" w:sz="0" w:space="0" w:color="auto"/>
        <w:bottom w:val="none" w:sz="0" w:space="0" w:color="auto"/>
        <w:right w:val="none" w:sz="0" w:space="0" w:color="auto"/>
      </w:divBdr>
    </w:div>
    <w:div w:id="153249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A120A-9B4A-42CC-8F1A-1780BBB60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20</Pages>
  <Words>5267</Words>
  <Characters>30024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Dark Army</Company>
  <LinksUpToDate>false</LinksUpToDate>
  <CharactersWithSpaces>35221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Hroft</dc:creator>
  <cp:lastModifiedBy>Руднев</cp:lastModifiedBy>
  <cp:revision>50</cp:revision>
  <cp:lastPrinted>2024-10-17T07:35:00Z</cp:lastPrinted>
  <dcterms:created xsi:type="dcterms:W3CDTF">2020-05-11T14:46:00Z</dcterms:created>
  <dcterms:modified xsi:type="dcterms:W3CDTF">2024-10-17T07:36:00Z</dcterms:modified>
</cp:coreProperties>
</file>